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710A8D">
          <w:headerReference w:type="default" r:id="rId7"/>
          <w:footerReference w:type="default" r:id="rId8"/>
          <w:pgSz w:w="11907" w:h="16839" w:code="9"/>
          <w:pgMar w:top="1008" w:right="1008" w:bottom="1008" w:left="1008" w:header="720" w:footer="720" w:gutter="0"/>
          <w:pgNumType w:start="48"/>
          <w:cols w:num="2" w:space="720"/>
          <w:docGrid w:linePitch="360"/>
        </w:sectPr>
      </w:pPr>
    </w:p>
    <w:p w:rsidR="00F0248C" w:rsidRPr="00565ECC" w:rsidRDefault="00565ECC" w:rsidP="00565ECC">
      <w:pPr>
        <w:spacing w:after="120"/>
        <w:jc w:val="center"/>
        <w:rPr>
          <w:rFonts w:ascii="Times New Roman" w:hAnsi="Times New Roman"/>
          <w:b/>
          <w:sz w:val="46"/>
          <w:szCs w:val="46"/>
        </w:rPr>
      </w:pPr>
      <w:r w:rsidRPr="00565ECC">
        <w:rPr>
          <w:rFonts w:ascii="Times New Roman" w:hAnsi="Times New Roman"/>
          <w:b/>
          <w:sz w:val="46"/>
          <w:szCs w:val="46"/>
        </w:rPr>
        <w:lastRenderedPageBreak/>
        <w:t xml:space="preserve">WEBTECH: </w:t>
      </w:r>
      <w:r>
        <w:rPr>
          <w:rFonts w:ascii="Times New Roman" w:hAnsi="Times New Roman"/>
          <w:b/>
          <w:sz w:val="46"/>
          <w:szCs w:val="46"/>
        </w:rPr>
        <w:t>A On</w:t>
      </w:r>
      <w:r w:rsidR="00920490">
        <w:rPr>
          <w:rFonts w:ascii="Times New Roman" w:hAnsi="Times New Roman"/>
          <w:b/>
          <w:sz w:val="46"/>
          <w:szCs w:val="46"/>
        </w:rPr>
        <w:t xml:space="preserve">line Learning Platform </w:t>
      </w:r>
      <w:r w:rsidR="00D6577F">
        <w:rPr>
          <w:rFonts w:ascii="Times New Roman" w:hAnsi="Times New Roman"/>
          <w:b/>
          <w:sz w:val="46"/>
          <w:szCs w:val="46"/>
        </w:rPr>
        <w:t>for Web</w:t>
      </w:r>
      <w:r w:rsidR="009D1C34">
        <w:rPr>
          <w:rFonts w:ascii="Times New Roman" w:hAnsi="Times New Roman"/>
          <w:b/>
          <w:sz w:val="46"/>
          <w:szCs w:val="46"/>
        </w:rPr>
        <w:t xml:space="preserve"> Developers</w:t>
      </w:r>
    </w:p>
    <w:p w:rsidR="000E6191" w:rsidRDefault="000E6191" w:rsidP="008E79F7">
      <w:pPr>
        <w:autoSpaceDE w:val="0"/>
        <w:autoSpaceDN w:val="0"/>
        <w:adjustRightInd w:val="0"/>
        <w:spacing w:after="0" w:line="240" w:lineRule="auto"/>
        <w:jc w:val="center"/>
        <w:rPr>
          <w:rStyle w:val="CharAttribute3"/>
          <w:rFonts w:ascii="Times New Roman" w:hAnsi="Times New Roman"/>
          <w:b/>
          <w:i w:val="0"/>
          <w:sz w:val="24"/>
          <w:szCs w:val="24"/>
        </w:rPr>
      </w:pPr>
    </w:p>
    <w:p w:rsidR="00565ECC" w:rsidRPr="001705D2" w:rsidRDefault="00565ECC" w:rsidP="001705D2">
      <w:pPr>
        <w:spacing w:after="120"/>
        <w:jc w:val="center"/>
        <w:rPr>
          <w:rFonts w:ascii="Times New Roman" w:hAnsi="Times New Roman"/>
          <w:b/>
          <w:sz w:val="24"/>
          <w:szCs w:val="24"/>
        </w:rPr>
      </w:pPr>
      <w:r w:rsidRPr="00565ECC">
        <w:rPr>
          <w:rFonts w:ascii="Times New Roman" w:hAnsi="Times New Roman"/>
          <w:b/>
          <w:sz w:val="24"/>
          <w:szCs w:val="24"/>
        </w:rPr>
        <w:t xml:space="preserve"> Mr. Hitesh Giri</w:t>
      </w:r>
      <w:r w:rsidR="001705D2">
        <w:rPr>
          <w:rFonts w:ascii="Times New Roman" w:hAnsi="Times New Roman"/>
          <w:b/>
          <w:sz w:val="24"/>
          <w:szCs w:val="24"/>
          <w:vertAlign w:val="superscript"/>
        </w:rPr>
        <w:t>1</w:t>
      </w:r>
      <w:r w:rsidRPr="00565ECC">
        <w:rPr>
          <w:rFonts w:ascii="Times New Roman" w:hAnsi="Times New Roman"/>
          <w:b/>
          <w:sz w:val="24"/>
          <w:szCs w:val="24"/>
        </w:rPr>
        <w:t>, Mr. Ashwin Kukade</w:t>
      </w:r>
      <w:r w:rsidR="001705D2">
        <w:rPr>
          <w:rFonts w:ascii="Times New Roman" w:hAnsi="Times New Roman"/>
          <w:b/>
          <w:sz w:val="24"/>
          <w:szCs w:val="24"/>
          <w:vertAlign w:val="superscript"/>
        </w:rPr>
        <w:t>2</w:t>
      </w:r>
      <w:r w:rsidRPr="00565ECC">
        <w:rPr>
          <w:rFonts w:ascii="Times New Roman" w:hAnsi="Times New Roman"/>
          <w:b/>
          <w:sz w:val="24"/>
          <w:szCs w:val="24"/>
        </w:rPr>
        <w:t>, Mr. Rajkumar Galbale</w:t>
      </w:r>
      <w:r w:rsidR="001705D2">
        <w:rPr>
          <w:rFonts w:ascii="Times New Roman" w:hAnsi="Times New Roman"/>
          <w:b/>
          <w:sz w:val="24"/>
          <w:szCs w:val="24"/>
          <w:vertAlign w:val="superscript"/>
        </w:rPr>
        <w:t>3</w:t>
      </w:r>
      <w:r w:rsidRPr="00565ECC">
        <w:rPr>
          <w:rFonts w:ascii="Times New Roman" w:hAnsi="Times New Roman"/>
          <w:b/>
          <w:sz w:val="24"/>
          <w:szCs w:val="24"/>
        </w:rPr>
        <w:t>, Mr. Anshul Charde</w:t>
      </w:r>
      <w:r w:rsidR="001705D2">
        <w:rPr>
          <w:rFonts w:ascii="Times New Roman" w:hAnsi="Times New Roman"/>
          <w:b/>
          <w:sz w:val="24"/>
          <w:szCs w:val="24"/>
          <w:vertAlign w:val="superscript"/>
        </w:rPr>
        <w:t>4</w:t>
      </w:r>
      <w:r>
        <w:rPr>
          <w:rFonts w:ascii="Times New Roman" w:hAnsi="Times New Roman"/>
          <w:b/>
          <w:sz w:val="24"/>
          <w:szCs w:val="24"/>
        </w:rPr>
        <w:t>, Mr. Akshay Raut</w:t>
      </w:r>
      <w:r w:rsidR="001705D2">
        <w:rPr>
          <w:rFonts w:ascii="Times New Roman" w:hAnsi="Times New Roman"/>
          <w:b/>
          <w:sz w:val="24"/>
          <w:szCs w:val="24"/>
          <w:vertAlign w:val="superscript"/>
        </w:rPr>
        <w:t>5</w:t>
      </w:r>
      <w:r>
        <w:rPr>
          <w:rFonts w:ascii="Times New Roman" w:hAnsi="Times New Roman"/>
          <w:b/>
          <w:sz w:val="24"/>
          <w:szCs w:val="24"/>
        </w:rPr>
        <w:t>, Mr. Rakesh Neware</w:t>
      </w:r>
      <w:r w:rsidR="001705D2">
        <w:rPr>
          <w:rFonts w:ascii="Times New Roman" w:hAnsi="Times New Roman"/>
          <w:b/>
          <w:sz w:val="24"/>
          <w:szCs w:val="24"/>
          <w:vertAlign w:val="superscript"/>
        </w:rPr>
        <w:t>6</w:t>
      </w:r>
      <w:r w:rsidR="001705D2">
        <w:rPr>
          <w:rFonts w:ascii="Times New Roman" w:hAnsi="Times New Roman"/>
          <w:b/>
          <w:sz w:val="24"/>
          <w:szCs w:val="24"/>
        </w:rPr>
        <w:t xml:space="preserve">, </w:t>
      </w:r>
      <w:r w:rsidR="001705D2" w:rsidRPr="00565ECC">
        <w:rPr>
          <w:rFonts w:ascii="Times New Roman" w:hAnsi="Times New Roman"/>
          <w:b/>
          <w:sz w:val="24"/>
          <w:szCs w:val="24"/>
        </w:rPr>
        <w:t>Prof. Piyoosh Awthare</w:t>
      </w:r>
      <w:r w:rsidR="001705D2">
        <w:rPr>
          <w:rFonts w:ascii="Times New Roman" w:hAnsi="Times New Roman"/>
          <w:b/>
          <w:sz w:val="24"/>
          <w:szCs w:val="24"/>
          <w:vertAlign w:val="superscript"/>
        </w:rPr>
        <w:t>7</w:t>
      </w:r>
    </w:p>
    <w:p w:rsidR="000E6191" w:rsidRDefault="000E6191" w:rsidP="001705D2">
      <w:pPr>
        <w:autoSpaceDE w:val="0"/>
        <w:autoSpaceDN w:val="0"/>
        <w:adjustRightInd w:val="0"/>
        <w:spacing w:after="0" w:line="240" w:lineRule="auto"/>
        <w:rPr>
          <w:rStyle w:val="CharAttribute3"/>
          <w:rFonts w:ascii="Times New Roman" w:hAnsi="Times New Roman"/>
          <w:b/>
          <w:i w:val="0"/>
          <w:sz w:val="24"/>
          <w:szCs w:val="24"/>
        </w:rPr>
      </w:pPr>
    </w:p>
    <w:p w:rsidR="000E6191" w:rsidRPr="00BE49BD" w:rsidRDefault="00BE49BD" w:rsidP="00BE49BD">
      <w:pPr>
        <w:spacing w:after="0" w:line="240" w:lineRule="auto"/>
        <w:jc w:val="center"/>
        <w:rPr>
          <w:rFonts w:ascii="Times New Roman" w:hAnsi="Times New Roman"/>
          <w:i/>
          <w:sz w:val="20"/>
          <w:szCs w:val="20"/>
        </w:rPr>
      </w:pPr>
      <w:r>
        <w:rPr>
          <w:rFonts w:ascii="Times New Roman" w:hAnsi="Times New Roman"/>
          <w:i/>
          <w:sz w:val="20"/>
          <w:szCs w:val="20"/>
          <w:vertAlign w:val="superscript"/>
        </w:rPr>
        <w:t>1-2-3-4-5-6</w:t>
      </w:r>
      <w:r w:rsidRPr="009D7768">
        <w:rPr>
          <w:rFonts w:ascii="Times New Roman" w:hAnsi="Times New Roman"/>
          <w:i/>
          <w:sz w:val="20"/>
          <w:szCs w:val="20"/>
        </w:rPr>
        <w:t>Student</w:t>
      </w:r>
      <w:r>
        <w:rPr>
          <w:rFonts w:ascii="Times New Roman" w:hAnsi="Times New Roman"/>
          <w:i/>
          <w:sz w:val="20"/>
          <w:szCs w:val="20"/>
        </w:rPr>
        <w:t>s</w:t>
      </w:r>
      <w:r w:rsidRPr="009D7768">
        <w:rPr>
          <w:rFonts w:ascii="Times New Roman" w:hAnsi="Times New Roman"/>
          <w:i/>
          <w:sz w:val="20"/>
          <w:szCs w:val="20"/>
        </w:rPr>
        <w:t>,</w:t>
      </w:r>
      <w:r w:rsidRPr="00381764">
        <w:rPr>
          <w:i/>
          <w:sz w:val="20"/>
          <w:szCs w:val="20"/>
        </w:rPr>
        <w:t xml:space="preserve">Dept. of </w:t>
      </w:r>
      <w:r>
        <w:rPr>
          <w:i/>
          <w:sz w:val="20"/>
          <w:szCs w:val="20"/>
        </w:rPr>
        <w:t>Information Technology</w:t>
      </w:r>
      <w:r w:rsidRPr="00381764">
        <w:rPr>
          <w:i/>
          <w:sz w:val="20"/>
          <w:szCs w:val="20"/>
        </w:rPr>
        <w:t xml:space="preserve">, </w:t>
      </w:r>
      <w:r>
        <w:rPr>
          <w:rFonts w:eastAsia="MS Mincho"/>
          <w:i/>
          <w:sz w:val="20"/>
          <w:szCs w:val="20"/>
        </w:rPr>
        <w:t>MIET Bhandara</w:t>
      </w:r>
      <w:r w:rsidRPr="00381764">
        <w:rPr>
          <w:i/>
          <w:sz w:val="20"/>
          <w:szCs w:val="20"/>
        </w:rPr>
        <w:t xml:space="preserve">, </w:t>
      </w:r>
      <w:r>
        <w:rPr>
          <w:i/>
          <w:sz w:val="20"/>
          <w:szCs w:val="20"/>
        </w:rPr>
        <w:t>Bhandara</w:t>
      </w:r>
      <w:r w:rsidRPr="00381764">
        <w:rPr>
          <w:i/>
          <w:sz w:val="20"/>
          <w:szCs w:val="20"/>
        </w:rPr>
        <w:t xml:space="preserve"> -</w:t>
      </w:r>
      <w:r>
        <w:rPr>
          <w:i/>
          <w:sz w:val="20"/>
          <w:szCs w:val="20"/>
        </w:rPr>
        <w:t>441904</w:t>
      </w:r>
    </w:p>
    <w:p w:rsidR="00BE49BD" w:rsidRDefault="001705D2" w:rsidP="001705D2">
      <w:pPr>
        <w:spacing w:after="0" w:line="240" w:lineRule="auto"/>
        <w:jc w:val="center"/>
        <w:rPr>
          <w:rFonts w:ascii="Times New Roman" w:hAnsi="Times New Roman"/>
          <w:i/>
          <w:sz w:val="20"/>
          <w:szCs w:val="20"/>
        </w:rPr>
      </w:pPr>
      <w:r>
        <w:rPr>
          <w:rFonts w:ascii="Times New Roman" w:hAnsi="Times New Roman"/>
          <w:i/>
          <w:sz w:val="20"/>
          <w:szCs w:val="20"/>
          <w:vertAlign w:val="superscript"/>
        </w:rPr>
        <w:t>7</w:t>
      </w:r>
      <w:r w:rsidR="007F7EDB" w:rsidRPr="009D7768">
        <w:rPr>
          <w:rFonts w:ascii="Times New Roman" w:hAnsi="Times New Roman"/>
          <w:i/>
          <w:sz w:val="20"/>
          <w:szCs w:val="20"/>
        </w:rPr>
        <w:t>AssitantProfessor</w:t>
      </w:r>
      <w:r w:rsidR="00A72AFE" w:rsidRPr="009D7768">
        <w:rPr>
          <w:rFonts w:ascii="Times New Roman" w:hAnsi="Times New Roman"/>
          <w:i/>
          <w:sz w:val="20"/>
          <w:szCs w:val="20"/>
        </w:rPr>
        <w:t>,</w:t>
      </w:r>
      <w:r w:rsidR="00BE49BD" w:rsidRPr="00381764">
        <w:rPr>
          <w:i/>
          <w:sz w:val="20"/>
          <w:szCs w:val="20"/>
        </w:rPr>
        <w:t xml:space="preserve">Dept. of </w:t>
      </w:r>
      <w:r w:rsidR="00BE49BD">
        <w:rPr>
          <w:i/>
          <w:sz w:val="20"/>
          <w:szCs w:val="20"/>
        </w:rPr>
        <w:t>Information Technology</w:t>
      </w:r>
      <w:r w:rsidR="00BE49BD" w:rsidRPr="00381764">
        <w:rPr>
          <w:i/>
          <w:sz w:val="20"/>
          <w:szCs w:val="20"/>
        </w:rPr>
        <w:t xml:space="preserve">, </w:t>
      </w:r>
      <w:r w:rsidR="00BE49BD">
        <w:rPr>
          <w:rFonts w:eastAsia="MS Mincho"/>
          <w:i/>
          <w:sz w:val="20"/>
          <w:szCs w:val="20"/>
        </w:rPr>
        <w:t>MIET Bhandara</w:t>
      </w:r>
      <w:r w:rsidR="00BE49BD" w:rsidRPr="00381764">
        <w:rPr>
          <w:i/>
          <w:sz w:val="20"/>
          <w:szCs w:val="20"/>
        </w:rPr>
        <w:t xml:space="preserve">, </w:t>
      </w:r>
      <w:r w:rsidR="00BE49BD">
        <w:rPr>
          <w:i/>
          <w:sz w:val="20"/>
          <w:szCs w:val="20"/>
        </w:rPr>
        <w:t>Bhandara</w:t>
      </w:r>
      <w:r w:rsidR="00BE49BD" w:rsidRPr="00381764">
        <w:rPr>
          <w:i/>
          <w:sz w:val="20"/>
          <w:szCs w:val="20"/>
        </w:rPr>
        <w:t xml:space="preserve"> -</w:t>
      </w:r>
      <w:r w:rsidR="00BE49BD">
        <w:rPr>
          <w:i/>
          <w:sz w:val="20"/>
          <w:szCs w:val="20"/>
        </w:rPr>
        <w:t>441904</w:t>
      </w:r>
    </w:p>
    <w:p w:rsidR="00A72AFE" w:rsidRDefault="00A72AFE" w:rsidP="00714DE4">
      <w:pPr>
        <w:spacing w:after="0" w:line="240" w:lineRule="auto"/>
        <w:jc w:val="center"/>
        <w:rPr>
          <w:rFonts w:ascii="Times New Roman" w:hAnsi="Times New Roman"/>
          <w:i/>
          <w:sz w:val="20"/>
          <w:szCs w:val="20"/>
        </w:rPr>
      </w:pPr>
    </w:p>
    <w:p w:rsidR="00862B23" w:rsidRDefault="00862B23" w:rsidP="00714DE4">
      <w:pPr>
        <w:spacing w:after="0" w:line="240" w:lineRule="auto"/>
        <w:jc w:val="center"/>
        <w:rPr>
          <w:rFonts w:ascii="Times New Roman" w:hAnsi="Times New Roman"/>
          <w:i/>
          <w:sz w:val="20"/>
          <w:szCs w:val="20"/>
        </w:rPr>
      </w:pPr>
    </w:p>
    <w:p w:rsidR="00862B23" w:rsidRDefault="00862B23" w:rsidP="00714DE4">
      <w:pPr>
        <w:spacing w:after="0" w:line="240" w:lineRule="auto"/>
        <w:jc w:val="center"/>
        <w:rPr>
          <w:rFonts w:ascii="Times New Roman" w:hAnsi="Times New Roman"/>
          <w:i/>
          <w:sz w:val="20"/>
          <w:szCs w:val="20"/>
        </w:rPr>
        <w:sectPr w:rsidR="00862B23" w:rsidSect="009221F5">
          <w:type w:val="continuous"/>
          <w:pgSz w:w="11907" w:h="16839" w:code="9"/>
          <w:pgMar w:top="1008" w:right="1008" w:bottom="1008" w:left="1008" w:header="720" w:footer="720" w:gutter="0"/>
          <w:cols w:space="720"/>
          <w:docGrid w:linePitch="360"/>
        </w:sectPr>
      </w:pPr>
    </w:p>
    <w:p w:rsidR="006A0E82" w:rsidRDefault="00862B23" w:rsidP="004810FA">
      <w:pPr>
        <w:pStyle w:val="NoSpacing"/>
        <w:spacing w:line="276" w:lineRule="auto"/>
        <w:jc w:val="both"/>
        <w:rPr>
          <w:rFonts w:ascii="Cambria" w:hAnsi="Cambria"/>
          <w:i/>
          <w:sz w:val="20"/>
          <w:szCs w:val="20"/>
        </w:rPr>
      </w:pPr>
      <w:r w:rsidRPr="006A0E82">
        <w:rPr>
          <w:rFonts w:ascii="Times New Roman" w:eastAsia="MS Mincho" w:hAnsi="Times New Roman"/>
          <w:b/>
          <w:i/>
          <w:iCs/>
          <w:sz w:val="20"/>
          <w:szCs w:val="20"/>
        </w:rPr>
        <w:lastRenderedPageBreak/>
        <w:t>Abstract-</w:t>
      </w:r>
      <w:r w:rsidR="006A0E82" w:rsidRPr="006A0E82">
        <w:rPr>
          <w:rFonts w:ascii="Times New Roman" w:hAnsi="Times New Roman"/>
          <w:i/>
          <w:sz w:val="20"/>
          <w:szCs w:val="20"/>
        </w:rPr>
        <w:t>E-learning system can all forms of electronically supported learning and teaching devices. e-Learning began decades ago with the introduction of televisions and over-head project</w:t>
      </w:r>
      <w:r w:rsidR="006A0E82">
        <w:rPr>
          <w:rFonts w:ascii="Times New Roman" w:hAnsi="Times New Roman"/>
          <w:i/>
          <w:sz w:val="20"/>
          <w:szCs w:val="20"/>
        </w:rPr>
        <w:t xml:space="preserve">ors in classrooms and has </w:t>
      </w:r>
      <w:r w:rsidR="006A0E82" w:rsidRPr="006A0E82">
        <w:rPr>
          <w:rFonts w:ascii="Times New Roman" w:hAnsi="Times New Roman"/>
          <w:i/>
          <w:sz w:val="20"/>
          <w:szCs w:val="20"/>
        </w:rPr>
        <w:t>advanced to include interactive computer programmers, 3D simulations, video and telephone conferencing. 'e-Learning' is considered by many as the only viable solution to the problem of delivering the knowledge required to facilitate lifelong learning. E-learning is essentially the computer and network-enabled transfer of skills and knowledge based on relevant technology. E-learning web based applications include Web-based learning, computer-based learning, virtual educational opportunities and digital collaboration. Courses/knowledge is delivered via the Internet, intranet, audio or video tape, satellite TV, and CD-ROM. It can be self-paced and includes media in the form of text, image, animation, streaming video and audio. This web application can provide the theoretical based learning, video lecture and online code execution.</w:t>
      </w:r>
    </w:p>
    <w:p w:rsidR="006A0E82" w:rsidRDefault="006A0E82" w:rsidP="006A0E82">
      <w:pPr>
        <w:pStyle w:val="NoSpacing"/>
        <w:jc w:val="both"/>
        <w:rPr>
          <w:rFonts w:ascii="Cambria" w:hAnsi="Cambria"/>
          <w:i/>
        </w:rPr>
      </w:pPr>
    </w:p>
    <w:p w:rsidR="00EE10AE" w:rsidRDefault="00EE10AE" w:rsidP="006A0E82">
      <w:pPr>
        <w:pStyle w:val="Abstract"/>
        <w:ind w:firstLine="0"/>
        <w:rPr>
          <w:rFonts w:eastAsia="MS Mincho"/>
          <w:b w:val="0"/>
          <w:sz w:val="20"/>
          <w:szCs w:val="20"/>
        </w:rPr>
      </w:pPr>
    </w:p>
    <w:p w:rsidR="006A0E82" w:rsidRPr="006A0E82" w:rsidRDefault="00862B23" w:rsidP="006A0E82">
      <w:pPr>
        <w:rPr>
          <w:rFonts w:ascii="Times New Roman" w:hAnsi="Times New Roman"/>
          <w:i/>
          <w:sz w:val="18"/>
          <w:szCs w:val="20"/>
        </w:rPr>
      </w:pPr>
      <w:r w:rsidRPr="00862B23">
        <w:rPr>
          <w:rFonts w:ascii="Times New Roman" w:eastAsia="MS Mincho" w:hAnsi="Times New Roman"/>
          <w:b/>
          <w:sz w:val="20"/>
          <w:szCs w:val="20"/>
        </w:rPr>
        <w:t>Keywords</w:t>
      </w:r>
      <w:r>
        <w:rPr>
          <w:rFonts w:eastAsia="MS Mincho"/>
        </w:rPr>
        <w:t>—</w:t>
      </w:r>
      <w:r w:rsidR="006A0E82" w:rsidRPr="006A0E82">
        <w:rPr>
          <w:rFonts w:ascii="Times New Roman" w:hAnsi="Times New Roman"/>
          <w:b/>
          <w:i/>
          <w:sz w:val="20"/>
        </w:rPr>
        <w:t>Learning, Internet, Video Tutorial, Online Text Editor, Online courses, Literature.</w:t>
      </w:r>
    </w:p>
    <w:p w:rsidR="00E37721" w:rsidRPr="00284DC8" w:rsidRDefault="00E37721" w:rsidP="00E37721">
      <w:pPr>
        <w:spacing w:before="360" w:after="0" w:line="360" w:lineRule="auto"/>
        <w:ind w:firstLine="720"/>
        <w:jc w:val="both"/>
        <w:rPr>
          <w:rFonts w:ascii="Times New Roman" w:eastAsia="MS Mincho" w:hAnsi="Times New Roman" w:cs="Mangal"/>
          <w:b/>
          <w:smallCaps/>
          <w:sz w:val="20"/>
        </w:rPr>
      </w:pPr>
      <w:r>
        <w:rPr>
          <w:rFonts w:ascii="Times New Roman" w:eastAsia="MS Mincho" w:hAnsi="Times New Roman" w:cs="Mangal"/>
          <w:b/>
          <w:smallCaps/>
          <w:sz w:val="20"/>
        </w:rPr>
        <w:t xml:space="preserve">         I</w:t>
      </w:r>
      <w:r w:rsidRPr="00284DC8">
        <w:rPr>
          <w:rFonts w:ascii="Times New Roman" w:eastAsia="MS Mincho" w:hAnsi="Times New Roman" w:cs="Mangal"/>
          <w:b/>
          <w:smallCaps/>
          <w:sz w:val="20"/>
        </w:rPr>
        <w:t xml:space="preserve">. </w:t>
      </w:r>
      <w:r>
        <w:rPr>
          <w:rFonts w:ascii="Times New Roman" w:eastAsia="MS Mincho" w:hAnsi="Times New Roman" w:cs="Mangal"/>
          <w:b/>
          <w:smallCaps/>
          <w:sz w:val="20"/>
        </w:rPr>
        <w:t>INTRODUCTION</w:t>
      </w:r>
    </w:p>
    <w:p w:rsidR="006A0E82" w:rsidRPr="004810FA" w:rsidRDefault="006A0E82" w:rsidP="004810FA">
      <w:pPr>
        <w:pStyle w:val="NoSpacing"/>
        <w:spacing w:line="276" w:lineRule="auto"/>
        <w:jc w:val="both"/>
        <w:rPr>
          <w:rFonts w:ascii="Times New Roman" w:hAnsi="Times New Roman"/>
          <w:sz w:val="20"/>
        </w:rPr>
      </w:pPr>
      <w:r w:rsidRPr="006A0E82">
        <w:rPr>
          <w:rFonts w:ascii="Cambria" w:hAnsi="Cambria" w:cs="Helvetica"/>
          <w:color w:val="000000"/>
          <w:spacing w:val="2"/>
          <w:sz w:val="46"/>
          <w:szCs w:val="46"/>
          <w:shd w:val="clear" w:color="auto" w:fill="FFFFFF"/>
        </w:rPr>
        <w:t>E</w:t>
      </w:r>
      <w:r w:rsidRPr="004810FA">
        <w:rPr>
          <w:rFonts w:ascii="Cambria" w:hAnsi="Cambria" w:cs="Helvetica"/>
          <w:color w:val="000000"/>
          <w:spacing w:val="2"/>
          <w:sz w:val="20"/>
          <w:szCs w:val="20"/>
          <w:shd w:val="clear" w:color="auto" w:fill="FFFFFF"/>
        </w:rPr>
        <w:t>-</w:t>
      </w:r>
      <w:r w:rsidRPr="004810FA">
        <w:rPr>
          <w:rFonts w:ascii="Times New Roman" w:hAnsi="Times New Roman"/>
          <w:color w:val="000000"/>
          <w:spacing w:val="2"/>
          <w:sz w:val="20"/>
          <w:szCs w:val="20"/>
          <w:shd w:val="clear" w:color="auto" w:fill="FFFFFF"/>
        </w:rPr>
        <w:t xml:space="preserve">learning systems uses electronic technologies to access educational resources and knowledge outside of classrooms.  In most cases, it refers to an online course, program </w:t>
      </w:r>
      <w:r w:rsidRPr="004810FA">
        <w:rPr>
          <w:color w:val="000000"/>
          <w:spacing w:val="2"/>
          <w:sz w:val="20"/>
          <w:shd w:val="clear" w:color="auto" w:fill="FFFFFF"/>
        </w:rPr>
        <w:t xml:space="preserve">or </w:t>
      </w:r>
      <w:r w:rsidRPr="004810FA">
        <w:rPr>
          <w:rFonts w:ascii="Times New Roman" w:hAnsi="Times New Roman"/>
          <w:color w:val="000000"/>
          <w:spacing w:val="2"/>
          <w:sz w:val="20"/>
          <w:szCs w:val="20"/>
          <w:shd w:val="clear" w:color="auto" w:fill="FFFFFF"/>
        </w:rPr>
        <w:t xml:space="preserve">degree/certificate delivered completely </w:t>
      </w:r>
      <w:r w:rsidR="004810FA" w:rsidRPr="004810FA">
        <w:rPr>
          <w:rFonts w:ascii="Times New Roman" w:hAnsi="Times New Roman"/>
          <w:color w:val="000000"/>
          <w:spacing w:val="2"/>
          <w:sz w:val="20"/>
          <w:szCs w:val="20"/>
          <w:shd w:val="clear" w:color="auto" w:fill="FFFFFF"/>
        </w:rPr>
        <w:t>online</w:t>
      </w:r>
      <w:r w:rsidR="004810FA" w:rsidRPr="004810FA">
        <w:rPr>
          <w:rFonts w:ascii="Times New Roman" w:hAnsi="Times New Roman"/>
          <w:color w:val="666666"/>
          <w:spacing w:val="2"/>
          <w:sz w:val="20"/>
          <w:szCs w:val="20"/>
          <w:shd w:val="clear" w:color="auto" w:fill="FFFFFF"/>
        </w:rPr>
        <w:t>.</w:t>
      </w:r>
      <w:r w:rsidR="004810FA" w:rsidRPr="004810FA">
        <w:rPr>
          <w:rFonts w:ascii="Times New Roman" w:hAnsi="Times New Roman"/>
          <w:sz w:val="20"/>
        </w:rPr>
        <w:t xml:space="preserve"> e</w:t>
      </w:r>
      <w:r w:rsidRPr="004810FA">
        <w:rPr>
          <w:rFonts w:ascii="Times New Roman" w:hAnsi="Times New Roman"/>
          <w:sz w:val="20"/>
        </w:rPr>
        <w:t xml:space="preserve">-Learning began decades ago with the introduction of televisions and over-head projectors in </w:t>
      </w:r>
      <w:r w:rsidRPr="004810FA">
        <w:rPr>
          <w:rFonts w:ascii="Times New Roman" w:hAnsi="Times New Roman"/>
          <w:sz w:val="20"/>
        </w:rPr>
        <w:lastRenderedPageBreak/>
        <w:t xml:space="preserve">classrooms and has advanced to include interactive computer programmers, 3D simulations, video and telephone conferencing and real-time online discussion groups comprised of students and other peoples from all over the world. As technology advances, so does online learning, making the possibilities endless. Since the Internet was adopted and further developed as a means of communication by educational institutions in the 1970s, academics have been aware of its massive potential as a learning tool. In recent years, governments of both developed and under-developed nations have become increasingly excited about the possibilities of online learning to deliver cost effective, easily accessible and ever-current education to all ages, social backgrounds, regardless of time and geography. </w:t>
      </w:r>
    </w:p>
    <w:p w:rsidR="006A0E82" w:rsidRPr="004810FA" w:rsidRDefault="006A0E82" w:rsidP="004810FA">
      <w:pPr>
        <w:pStyle w:val="NoSpacing"/>
        <w:spacing w:line="276" w:lineRule="auto"/>
        <w:jc w:val="both"/>
        <w:rPr>
          <w:rFonts w:ascii="Times New Roman" w:hAnsi="Times New Roman"/>
          <w:sz w:val="20"/>
        </w:rPr>
      </w:pPr>
      <w:r w:rsidRPr="004810FA">
        <w:rPr>
          <w:rFonts w:ascii="Times New Roman" w:hAnsi="Times New Roman"/>
          <w:sz w:val="20"/>
        </w:rPr>
        <w:t xml:space="preserve">      'E-learning' is seen as key to the continued success of modern society. 'e-Learning' is considered by many as the only usable solution to the problem of delivering the resources and knowledge required to facilitate lifelong learning.</w:t>
      </w:r>
    </w:p>
    <w:p w:rsidR="006A0E82" w:rsidRPr="004810FA" w:rsidRDefault="006A0E82" w:rsidP="006A0E82">
      <w:pPr>
        <w:pStyle w:val="NoSpacing"/>
        <w:jc w:val="both"/>
        <w:rPr>
          <w:rFonts w:ascii="Times New Roman" w:hAnsi="Times New Roman"/>
          <w:sz w:val="20"/>
        </w:rPr>
      </w:pPr>
    </w:p>
    <w:p w:rsidR="00E37721" w:rsidRPr="004810FA" w:rsidRDefault="00E37721" w:rsidP="00E37721">
      <w:pPr>
        <w:pStyle w:val="NoSpacing"/>
        <w:jc w:val="both"/>
        <w:rPr>
          <w:rFonts w:ascii="Times New Roman" w:hAnsi="Times New Roman"/>
          <w:b/>
          <w:i/>
          <w:sz w:val="20"/>
        </w:rPr>
      </w:pPr>
      <w:r w:rsidRPr="004810FA">
        <w:rPr>
          <w:rFonts w:ascii="Times New Roman" w:hAnsi="Times New Roman"/>
          <w:b/>
          <w:i/>
          <w:sz w:val="20"/>
        </w:rPr>
        <w:t xml:space="preserve">A. </w:t>
      </w:r>
      <w:r w:rsidR="006A0E82" w:rsidRPr="004810FA">
        <w:rPr>
          <w:rFonts w:ascii="Times New Roman" w:hAnsi="Times New Roman"/>
          <w:b/>
          <w:i/>
          <w:sz w:val="20"/>
        </w:rPr>
        <w:t xml:space="preserve">Objectives </w:t>
      </w:r>
    </w:p>
    <w:p w:rsidR="00E37721" w:rsidRPr="004810FA" w:rsidRDefault="00E37721" w:rsidP="00E37721">
      <w:pPr>
        <w:pStyle w:val="NoSpacing"/>
        <w:ind w:left="720"/>
        <w:jc w:val="both"/>
        <w:rPr>
          <w:rFonts w:ascii="Times New Roman" w:hAnsi="Times New Roman"/>
          <w:b/>
          <w:i/>
          <w:sz w:val="20"/>
        </w:rPr>
      </w:pPr>
    </w:p>
    <w:p w:rsidR="006A0E82" w:rsidRPr="004810FA" w:rsidRDefault="006A0E82" w:rsidP="004810FA">
      <w:pPr>
        <w:pStyle w:val="NoSpacing"/>
        <w:spacing w:line="276" w:lineRule="auto"/>
        <w:jc w:val="both"/>
        <w:rPr>
          <w:rFonts w:ascii="Times New Roman" w:hAnsi="Times New Roman"/>
          <w:sz w:val="20"/>
        </w:rPr>
      </w:pPr>
      <w:r w:rsidRPr="004810FA">
        <w:rPr>
          <w:rFonts w:ascii="Times New Roman" w:hAnsi="Times New Roman"/>
          <w:sz w:val="20"/>
        </w:rPr>
        <w:t xml:space="preserve">(a) Learners may have the option to select online courses and tutorials that meets their level of knowledge and interest. </w:t>
      </w:r>
    </w:p>
    <w:p w:rsidR="006A0E82" w:rsidRPr="004810FA" w:rsidRDefault="006A0E82" w:rsidP="004810FA">
      <w:pPr>
        <w:pStyle w:val="NoSpacing"/>
        <w:spacing w:line="276" w:lineRule="auto"/>
        <w:jc w:val="both"/>
        <w:rPr>
          <w:rFonts w:ascii="Times New Roman" w:hAnsi="Times New Roman"/>
          <w:sz w:val="20"/>
        </w:rPr>
      </w:pPr>
      <w:r w:rsidRPr="004810FA">
        <w:rPr>
          <w:rFonts w:ascii="Times New Roman" w:hAnsi="Times New Roman"/>
          <w:sz w:val="20"/>
        </w:rPr>
        <w:t>(b) Learners can study wherever they have access to a computing devices and internet.</w:t>
      </w:r>
    </w:p>
    <w:p w:rsidR="006A0E82" w:rsidRPr="004810FA" w:rsidRDefault="006A0E82" w:rsidP="004810FA">
      <w:pPr>
        <w:pStyle w:val="NoSpacing"/>
        <w:spacing w:line="276" w:lineRule="auto"/>
        <w:jc w:val="both"/>
        <w:rPr>
          <w:rFonts w:ascii="Times New Roman" w:hAnsi="Times New Roman"/>
          <w:sz w:val="20"/>
        </w:rPr>
      </w:pPr>
      <w:r w:rsidRPr="004810FA">
        <w:rPr>
          <w:rFonts w:ascii="Times New Roman" w:hAnsi="Times New Roman"/>
          <w:sz w:val="20"/>
        </w:rPr>
        <w:t xml:space="preserve"> (c) Self-paced learning module allow learners to work at their own pace.       </w:t>
      </w:r>
    </w:p>
    <w:p w:rsidR="006A0E82" w:rsidRDefault="006A0E82" w:rsidP="004810FA">
      <w:pPr>
        <w:pStyle w:val="NoSpacing"/>
        <w:spacing w:line="276" w:lineRule="auto"/>
        <w:jc w:val="both"/>
        <w:rPr>
          <w:rFonts w:ascii="Cambria" w:hAnsi="Cambria"/>
        </w:rPr>
      </w:pPr>
      <w:r w:rsidRPr="00DF1041">
        <w:rPr>
          <w:rFonts w:ascii="Cambria" w:hAnsi="Cambria"/>
        </w:rPr>
        <w:t>(d) This website provides easy content for learning.</w:t>
      </w:r>
    </w:p>
    <w:p w:rsidR="006A0E82" w:rsidRPr="00DF1041" w:rsidRDefault="006A0E82" w:rsidP="006A0E82">
      <w:pPr>
        <w:pStyle w:val="NoSpacing"/>
        <w:jc w:val="both"/>
        <w:rPr>
          <w:rFonts w:ascii="Cambria" w:hAnsi="Cambria"/>
        </w:rPr>
      </w:pPr>
    </w:p>
    <w:p w:rsidR="00E37721" w:rsidRDefault="00E37721" w:rsidP="00E37721">
      <w:pPr>
        <w:pStyle w:val="NoSpacing"/>
        <w:jc w:val="both"/>
        <w:rPr>
          <w:rFonts w:ascii="Times New Roman" w:eastAsia="MS Mincho" w:hAnsi="Times New Roman" w:cs="Mangal"/>
          <w:b/>
          <w:smallCaps/>
          <w:sz w:val="20"/>
        </w:rPr>
      </w:pPr>
    </w:p>
    <w:p w:rsidR="004810FA" w:rsidRDefault="004810FA" w:rsidP="00E37721">
      <w:pPr>
        <w:pStyle w:val="NoSpacing"/>
        <w:jc w:val="both"/>
        <w:rPr>
          <w:rFonts w:ascii="Times New Roman" w:eastAsia="MS Mincho" w:hAnsi="Times New Roman" w:cs="Mangal"/>
          <w:b/>
          <w:smallCaps/>
          <w:sz w:val="20"/>
        </w:rPr>
      </w:pPr>
    </w:p>
    <w:p w:rsidR="004810FA" w:rsidRDefault="004810FA" w:rsidP="00E37721">
      <w:pPr>
        <w:pStyle w:val="NoSpacing"/>
        <w:jc w:val="both"/>
        <w:rPr>
          <w:rFonts w:ascii="Times New Roman" w:eastAsia="MS Mincho" w:hAnsi="Times New Roman" w:cs="Mangal"/>
          <w:b/>
          <w:smallCaps/>
          <w:sz w:val="20"/>
        </w:rPr>
      </w:pPr>
    </w:p>
    <w:p w:rsidR="00E37721" w:rsidRPr="004810FA" w:rsidRDefault="00E37721" w:rsidP="004810FA">
      <w:pPr>
        <w:pStyle w:val="NoSpacing"/>
        <w:jc w:val="center"/>
        <w:rPr>
          <w:rFonts w:ascii="Cambria" w:hAnsi="Cambria"/>
          <w:b/>
          <w:sz w:val="20"/>
        </w:rPr>
      </w:pPr>
      <w:r w:rsidRPr="00284DC8">
        <w:rPr>
          <w:rFonts w:ascii="Times New Roman" w:eastAsia="MS Mincho" w:hAnsi="Times New Roman" w:cs="Mangal"/>
          <w:b/>
          <w:smallCaps/>
          <w:sz w:val="20"/>
        </w:rPr>
        <w:t xml:space="preserve">III. </w:t>
      </w:r>
      <w:r w:rsidRPr="004810FA">
        <w:rPr>
          <w:rFonts w:ascii="Cambria" w:hAnsi="Cambria"/>
          <w:b/>
          <w:sz w:val="20"/>
        </w:rPr>
        <w:t>EXISTING SYSTEM</w:t>
      </w:r>
    </w:p>
    <w:p w:rsidR="00831A30" w:rsidRPr="004810FA" w:rsidRDefault="00831A30" w:rsidP="00E37721">
      <w:pPr>
        <w:pStyle w:val="NoSpacing"/>
        <w:jc w:val="both"/>
        <w:rPr>
          <w:rFonts w:ascii="Cambria" w:hAnsi="Cambria"/>
          <w:b/>
          <w:sz w:val="20"/>
        </w:rPr>
      </w:pPr>
    </w:p>
    <w:p w:rsidR="00E37721" w:rsidRPr="004810FA" w:rsidRDefault="00E37721" w:rsidP="004810FA">
      <w:pPr>
        <w:pStyle w:val="NoSpacing"/>
        <w:spacing w:line="276" w:lineRule="auto"/>
        <w:jc w:val="both"/>
        <w:rPr>
          <w:rFonts w:ascii="Times New Roman" w:hAnsi="Times New Roman"/>
          <w:color w:val="000000"/>
          <w:spacing w:val="2"/>
          <w:sz w:val="20"/>
          <w:szCs w:val="20"/>
          <w:shd w:val="clear" w:color="auto" w:fill="FFFFFF"/>
        </w:rPr>
      </w:pPr>
      <w:r w:rsidRPr="004810FA">
        <w:rPr>
          <w:rFonts w:ascii="Times New Roman" w:hAnsi="Times New Roman"/>
          <w:color w:val="000000"/>
          <w:spacing w:val="2"/>
          <w:sz w:val="20"/>
          <w:szCs w:val="20"/>
          <w:shd w:val="clear" w:color="auto" w:fill="FFFFFF"/>
        </w:rPr>
        <w:t>E-learning systems uses electronic technologies to access educational resources and knowledge outside of classrooms. existing system provide better education and resources but the many of e-learning system cannot provide whole as in one the systems only can introduce with theoretical part or video lectures. and many of them can delivered or share theresources with theory and online text editor to execute the part of web programing. Sometimes it seems difficult to understand the theoretical part. The video tutorial is easy to understand but sometimes the we do not understand the language of lecturers if it does not contain theory part.</w:t>
      </w:r>
    </w:p>
    <w:p w:rsidR="00E37721" w:rsidRDefault="00E37721" w:rsidP="00E37721">
      <w:pPr>
        <w:pStyle w:val="NoSpacing"/>
        <w:jc w:val="both"/>
        <w:rPr>
          <w:rFonts w:ascii="Times New Roman" w:eastAsia="MS Mincho" w:hAnsi="Times New Roman" w:cs="Mangal"/>
          <w:b/>
          <w:smallCaps/>
          <w:sz w:val="20"/>
        </w:rPr>
      </w:pPr>
    </w:p>
    <w:p w:rsidR="00E37721" w:rsidRPr="004810FA" w:rsidRDefault="00E37721" w:rsidP="00E37721">
      <w:pPr>
        <w:pStyle w:val="NoSpacing"/>
        <w:jc w:val="both"/>
        <w:rPr>
          <w:rFonts w:ascii="Cambria" w:hAnsi="Cambria"/>
          <w:b/>
          <w:sz w:val="20"/>
        </w:rPr>
      </w:pPr>
      <w:r w:rsidRPr="004810FA">
        <w:rPr>
          <w:rFonts w:ascii="Times New Roman" w:eastAsia="MS Mincho" w:hAnsi="Times New Roman" w:cs="Mangal"/>
          <w:b/>
          <w:smallCaps/>
          <w:sz w:val="20"/>
        </w:rPr>
        <w:t>III</w:t>
      </w:r>
      <w:r w:rsidRPr="00284DC8">
        <w:rPr>
          <w:rFonts w:ascii="Times New Roman" w:eastAsia="MS Mincho" w:hAnsi="Times New Roman" w:cs="Mangal"/>
          <w:b/>
          <w:smallCaps/>
          <w:sz w:val="20"/>
        </w:rPr>
        <w:t xml:space="preserve">. </w:t>
      </w:r>
      <w:r w:rsidRPr="004810FA">
        <w:rPr>
          <w:rFonts w:ascii="Times New Roman" w:eastAsia="MS Mincho" w:hAnsi="Times New Roman" w:cs="Mangal"/>
          <w:b/>
          <w:smallCaps/>
          <w:sz w:val="20"/>
        </w:rPr>
        <w:t>PRAPOSED</w:t>
      </w:r>
      <w:r w:rsidRPr="004810FA">
        <w:rPr>
          <w:rFonts w:ascii="Cambria" w:hAnsi="Cambria"/>
          <w:b/>
          <w:sz w:val="20"/>
        </w:rPr>
        <w:t xml:space="preserve"> SYSTEM</w:t>
      </w:r>
    </w:p>
    <w:p w:rsidR="00831A30" w:rsidRPr="00E37721" w:rsidRDefault="00831A30" w:rsidP="00E37721">
      <w:pPr>
        <w:pStyle w:val="NoSpacing"/>
        <w:jc w:val="both"/>
        <w:rPr>
          <w:rFonts w:ascii="Cambria" w:hAnsi="Cambria"/>
          <w:b/>
        </w:rPr>
      </w:pPr>
    </w:p>
    <w:p w:rsidR="00831A30" w:rsidRPr="004810FA" w:rsidRDefault="00831A30" w:rsidP="004810FA">
      <w:pPr>
        <w:pStyle w:val="NoSpacing"/>
        <w:spacing w:line="276" w:lineRule="auto"/>
        <w:jc w:val="both"/>
        <w:rPr>
          <w:rFonts w:ascii="Times New Roman" w:hAnsi="Times New Roman"/>
          <w:sz w:val="20"/>
        </w:rPr>
      </w:pPr>
      <w:r w:rsidRPr="004810FA">
        <w:rPr>
          <w:rFonts w:ascii="Times New Roman" w:hAnsi="Times New Roman"/>
          <w:sz w:val="20"/>
        </w:rPr>
        <w:t>In proposed system we can add easy to understand content with simple English with theoretical part, video tutorial, and online text editor to execute web program. The online courses are freely available on our website but learners may have to sign up for free to select online courses which the learner want to learn. For the sign in and register/sign up the learner need to click on login/register button. Once the learners successfully log in they have the option to select online courses and tutorials that meets their level of knowledge and interest. This website consists of various courses based on web technology i.e. HTML, CSS, JAVASCRIPT, SQL, PHP, PYTHON learners can take video lectures if they want to deep knowledge about any technology. The learners may have freedom to choose online courses that meet their level of knowledge. The online text editor which is software program that allows user to create or manipulate plain text computer file. Learners can click on demo button to see how the program can generate the output and what kinds of errors can occur in program. Online text editor has preview button to see how the code will display the output and home button to go back on tutorial page.</w:t>
      </w:r>
    </w:p>
    <w:p w:rsidR="00831A30" w:rsidRPr="004810FA" w:rsidRDefault="00831A30" w:rsidP="00831A30">
      <w:pPr>
        <w:pStyle w:val="NoSpacing"/>
        <w:jc w:val="both"/>
        <w:rPr>
          <w:rFonts w:ascii="Times New Roman" w:hAnsi="Times New Roman"/>
          <w:sz w:val="20"/>
        </w:rPr>
      </w:pPr>
    </w:p>
    <w:p w:rsidR="00831A30" w:rsidRPr="004810FA" w:rsidRDefault="005C5863" w:rsidP="00831A30">
      <w:pPr>
        <w:pStyle w:val="NoSpacing"/>
        <w:jc w:val="both"/>
        <w:rPr>
          <w:rFonts w:ascii="Cambria" w:hAnsi="Cambria"/>
          <w:b/>
          <w:sz w:val="20"/>
          <w:szCs w:val="20"/>
        </w:rPr>
      </w:pPr>
      <w:r w:rsidRPr="004810FA">
        <w:rPr>
          <w:rFonts w:ascii="Times New Roman" w:eastAsia="MS Mincho" w:hAnsi="Times New Roman" w:cs="Mangal"/>
          <w:b/>
          <w:smallCaps/>
          <w:sz w:val="20"/>
          <w:szCs w:val="20"/>
        </w:rPr>
        <w:t>IV</w:t>
      </w:r>
      <w:r w:rsidR="00831A30" w:rsidRPr="004810FA">
        <w:rPr>
          <w:rFonts w:ascii="Times New Roman" w:eastAsia="MS Mincho" w:hAnsi="Times New Roman" w:cs="Mangal"/>
          <w:b/>
          <w:smallCaps/>
          <w:sz w:val="20"/>
          <w:szCs w:val="20"/>
        </w:rPr>
        <w:t>. MODULE</w:t>
      </w:r>
    </w:p>
    <w:p w:rsidR="00831A30" w:rsidRPr="004810FA" w:rsidRDefault="00831A30" w:rsidP="00831A30">
      <w:pPr>
        <w:pStyle w:val="NoSpacing"/>
        <w:jc w:val="center"/>
        <w:rPr>
          <w:rFonts w:ascii="Times New Roman" w:eastAsia="MS Mincho" w:hAnsi="Times New Roman" w:cs="Mangal"/>
          <w:b/>
          <w:smallCaps/>
          <w:sz w:val="20"/>
          <w:szCs w:val="20"/>
        </w:rPr>
      </w:pPr>
    </w:p>
    <w:p w:rsidR="00831A30" w:rsidRPr="004810FA" w:rsidRDefault="00831A30" w:rsidP="004810FA">
      <w:pPr>
        <w:pStyle w:val="NoSpacing"/>
        <w:numPr>
          <w:ilvl w:val="0"/>
          <w:numId w:val="19"/>
        </w:numPr>
        <w:spacing w:line="276" w:lineRule="auto"/>
        <w:jc w:val="both"/>
        <w:rPr>
          <w:rFonts w:ascii="Times New Roman" w:hAnsi="Times New Roman"/>
          <w:sz w:val="20"/>
          <w:szCs w:val="20"/>
          <w:lang w:val="en-IN"/>
        </w:rPr>
      </w:pPr>
      <w:r w:rsidRPr="004810FA">
        <w:rPr>
          <w:rFonts w:ascii="Times New Roman" w:hAnsi="Times New Roman"/>
          <w:sz w:val="20"/>
          <w:szCs w:val="20"/>
          <w:lang w:val="en-IN"/>
        </w:rPr>
        <w:t>Home Page</w:t>
      </w:r>
    </w:p>
    <w:p w:rsidR="00831A30" w:rsidRPr="004810FA" w:rsidRDefault="00831A30" w:rsidP="004810FA">
      <w:pPr>
        <w:pStyle w:val="NoSpacing"/>
        <w:numPr>
          <w:ilvl w:val="0"/>
          <w:numId w:val="19"/>
        </w:numPr>
        <w:spacing w:line="276" w:lineRule="auto"/>
        <w:jc w:val="both"/>
        <w:rPr>
          <w:rFonts w:ascii="Times New Roman" w:hAnsi="Times New Roman"/>
          <w:sz w:val="20"/>
          <w:szCs w:val="20"/>
          <w:lang w:val="en-IN"/>
        </w:rPr>
      </w:pPr>
      <w:r w:rsidRPr="004810FA">
        <w:rPr>
          <w:rFonts w:ascii="Times New Roman" w:hAnsi="Times New Roman"/>
          <w:sz w:val="20"/>
          <w:szCs w:val="20"/>
          <w:lang w:val="en-IN"/>
        </w:rPr>
        <w:t>Login Module</w:t>
      </w:r>
    </w:p>
    <w:p w:rsidR="00831A30" w:rsidRPr="00831A30" w:rsidRDefault="00831A30" w:rsidP="00831A30">
      <w:pPr>
        <w:pStyle w:val="NoSpacing"/>
        <w:spacing w:line="360" w:lineRule="auto"/>
        <w:ind w:left="720"/>
        <w:jc w:val="both"/>
        <w:rPr>
          <w:rFonts w:ascii="Cambria" w:hAnsi="Cambria"/>
          <w:lang w:val="en-IN"/>
        </w:rPr>
      </w:pPr>
    </w:p>
    <w:p w:rsidR="00831A30" w:rsidRPr="00831A30" w:rsidRDefault="00831A30" w:rsidP="00831A30">
      <w:pPr>
        <w:pStyle w:val="NoSpacing"/>
        <w:spacing w:line="360" w:lineRule="auto"/>
        <w:ind w:left="720"/>
        <w:jc w:val="both"/>
        <w:rPr>
          <w:rFonts w:ascii="Cambria" w:hAnsi="Cambria"/>
          <w:lang w:val="en-IN"/>
        </w:rPr>
      </w:pPr>
    </w:p>
    <w:p w:rsidR="004810FA" w:rsidRDefault="004810FA" w:rsidP="004810FA">
      <w:pPr>
        <w:pStyle w:val="NoSpacing"/>
        <w:spacing w:line="360" w:lineRule="auto"/>
        <w:ind w:left="720"/>
        <w:jc w:val="both"/>
        <w:rPr>
          <w:rFonts w:ascii="Times New Roman" w:hAnsi="Times New Roman"/>
          <w:lang w:val="en-IN"/>
        </w:rPr>
      </w:pPr>
    </w:p>
    <w:p w:rsidR="004810FA" w:rsidRDefault="004810FA" w:rsidP="004810FA">
      <w:pPr>
        <w:pStyle w:val="NoSpacing"/>
        <w:spacing w:line="360" w:lineRule="auto"/>
        <w:ind w:left="720"/>
        <w:jc w:val="both"/>
        <w:rPr>
          <w:rFonts w:ascii="Times New Roman" w:hAnsi="Times New Roman"/>
          <w:lang w:val="en-IN"/>
        </w:rPr>
      </w:pPr>
    </w:p>
    <w:p w:rsidR="004810FA" w:rsidRDefault="004810FA" w:rsidP="004810FA">
      <w:pPr>
        <w:pStyle w:val="NoSpacing"/>
        <w:spacing w:line="360" w:lineRule="auto"/>
        <w:ind w:left="720"/>
        <w:jc w:val="both"/>
        <w:rPr>
          <w:rFonts w:ascii="Times New Roman" w:hAnsi="Times New Roman"/>
          <w:lang w:val="en-IN"/>
        </w:rPr>
      </w:pPr>
    </w:p>
    <w:p w:rsidR="004810FA" w:rsidRDefault="004810FA" w:rsidP="004810FA">
      <w:pPr>
        <w:pStyle w:val="NoSpacing"/>
        <w:spacing w:line="360" w:lineRule="auto"/>
        <w:jc w:val="both"/>
        <w:rPr>
          <w:rFonts w:ascii="Times New Roman" w:hAnsi="Times New Roman"/>
          <w:lang w:val="en-IN"/>
        </w:rPr>
      </w:pPr>
    </w:p>
    <w:p w:rsidR="00831A30" w:rsidRPr="004810FA" w:rsidRDefault="00831A30" w:rsidP="004810FA">
      <w:pPr>
        <w:pStyle w:val="NoSpacing"/>
        <w:numPr>
          <w:ilvl w:val="0"/>
          <w:numId w:val="19"/>
        </w:numPr>
        <w:spacing w:line="276" w:lineRule="auto"/>
        <w:jc w:val="both"/>
        <w:rPr>
          <w:rFonts w:ascii="Times New Roman" w:hAnsi="Times New Roman"/>
          <w:sz w:val="20"/>
          <w:lang w:val="en-IN"/>
        </w:rPr>
      </w:pPr>
      <w:r w:rsidRPr="004810FA">
        <w:rPr>
          <w:rFonts w:ascii="Times New Roman" w:hAnsi="Times New Roman"/>
          <w:sz w:val="20"/>
          <w:lang w:val="en-IN"/>
        </w:rPr>
        <w:t>Register Module</w:t>
      </w:r>
    </w:p>
    <w:p w:rsidR="00831A30" w:rsidRPr="004810FA" w:rsidRDefault="00831A30" w:rsidP="004810FA">
      <w:pPr>
        <w:pStyle w:val="NoSpacing"/>
        <w:numPr>
          <w:ilvl w:val="0"/>
          <w:numId w:val="19"/>
        </w:numPr>
        <w:spacing w:line="276" w:lineRule="auto"/>
        <w:jc w:val="both"/>
        <w:rPr>
          <w:rFonts w:ascii="Times New Roman" w:hAnsi="Times New Roman"/>
          <w:sz w:val="20"/>
          <w:lang w:val="en-IN"/>
        </w:rPr>
      </w:pPr>
      <w:r w:rsidRPr="004810FA">
        <w:rPr>
          <w:rFonts w:ascii="Times New Roman" w:hAnsi="Times New Roman"/>
          <w:sz w:val="20"/>
          <w:lang w:val="en-IN"/>
        </w:rPr>
        <w:t>Course Module</w:t>
      </w:r>
    </w:p>
    <w:p w:rsidR="00831A30" w:rsidRDefault="00831A30" w:rsidP="00831A30">
      <w:pPr>
        <w:pStyle w:val="NoSpacing"/>
        <w:ind w:left="720"/>
        <w:jc w:val="center"/>
        <w:rPr>
          <w:rFonts w:ascii="Times New Roman" w:eastAsia="MS Mincho" w:hAnsi="Times New Roman" w:cs="Mangal"/>
          <w:b/>
          <w:smallCaps/>
        </w:rPr>
      </w:pPr>
    </w:p>
    <w:p w:rsidR="00831A30" w:rsidRPr="004810FA" w:rsidRDefault="005C5863" w:rsidP="00831A30">
      <w:pPr>
        <w:pStyle w:val="NoSpacing"/>
        <w:ind w:left="720"/>
        <w:jc w:val="center"/>
        <w:rPr>
          <w:rFonts w:ascii="Cambria" w:hAnsi="Cambria"/>
          <w:b/>
          <w:sz w:val="20"/>
          <w:szCs w:val="20"/>
        </w:rPr>
      </w:pPr>
      <w:r w:rsidRPr="004810FA">
        <w:rPr>
          <w:rFonts w:ascii="Times New Roman" w:eastAsia="MS Mincho" w:hAnsi="Times New Roman" w:cs="Mangal"/>
          <w:b/>
          <w:smallCaps/>
          <w:sz w:val="20"/>
          <w:szCs w:val="20"/>
        </w:rPr>
        <w:t>V</w:t>
      </w:r>
      <w:r w:rsidR="00831A30" w:rsidRPr="004810FA">
        <w:rPr>
          <w:rFonts w:ascii="Times New Roman" w:eastAsia="MS Mincho" w:hAnsi="Times New Roman" w:cs="Mangal"/>
          <w:b/>
          <w:smallCaps/>
          <w:sz w:val="20"/>
          <w:szCs w:val="20"/>
        </w:rPr>
        <w:t>. MODULE DESCRIPTION</w:t>
      </w:r>
    </w:p>
    <w:p w:rsidR="005C5863" w:rsidRDefault="005C5863" w:rsidP="00831A30">
      <w:pPr>
        <w:pStyle w:val="NoSpacing"/>
        <w:jc w:val="both"/>
        <w:rPr>
          <w:rFonts w:ascii="Times New Roman" w:hAnsi="Times New Roman"/>
          <w:b/>
          <w:bCs/>
          <w:lang w:val="en-IN"/>
        </w:rPr>
      </w:pPr>
    </w:p>
    <w:p w:rsidR="00831A30" w:rsidRPr="004810FA" w:rsidRDefault="00831A30" w:rsidP="004810FA">
      <w:pPr>
        <w:pStyle w:val="NoSpacing"/>
        <w:spacing w:line="276" w:lineRule="auto"/>
        <w:jc w:val="both"/>
        <w:rPr>
          <w:rFonts w:ascii="Times New Roman" w:hAnsi="Times New Roman"/>
          <w:b/>
          <w:bCs/>
          <w:sz w:val="20"/>
          <w:lang w:val="en-IN"/>
        </w:rPr>
      </w:pPr>
      <w:r w:rsidRPr="004810FA">
        <w:rPr>
          <w:rFonts w:ascii="Times New Roman" w:hAnsi="Times New Roman"/>
          <w:b/>
          <w:bCs/>
          <w:sz w:val="20"/>
          <w:lang w:val="en-IN"/>
        </w:rPr>
        <w:t>Home Page</w:t>
      </w:r>
    </w:p>
    <w:p w:rsidR="005C5863" w:rsidRPr="004810FA" w:rsidRDefault="005C5863" w:rsidP="004810FA">
      <w:pPr>
        <w:pStyle w:val="NoSpacing"/>
        <w:spacing w:line="276" w:lineRule="auto"/>
        <w:jc w:val="both"/>
        <w:rPr>
          <w:rFonts w:ascii="Times New Roman" w:hAnsi="Times New Roman"/>
          <w:b/>
          <w:bCs/>
          <w:sz w:val="20"/>
          <w:lang w:val="en-IN"/>
        </w:rPr>
      </w:pPr>
    </w:p>
    <w:p w:rsidR="005C5863" w:rsidRPr="004810FA" w:rsidRDefault="005C5863" w:rsidP="004810FA">
      <w:pPr>
        <w:pStyle w:val="NoSpacing"/>
        <w:spacing w:line="276" w:lineRule="auto"/>
        <w:jc w:val="both"/>
        <w:rPr>
          <w:rFonts w:ascii="Times New Roman" w:hAnsi="Times New Roman"/>
          <w:sz w:val="20"/>
          <w:lang w:val="en-IN"/>
        </w:rPr>
      </w:pPr>
      <w:r w:rsidRPr="004810FA">
        <w:rPr>
          <w:rFonts w:ascii="Times New Roman" w:hAnsi="Times New Roman"/>
          <w:sz w:val="20"/>
          <w:lang w:val="en-IN"/>
        </w:rPr>
        <w:t xml:space="preserve">Home page of this website provide the great interface to the user the home page navigate user to different module of the website the user can choose the courses, and can view about the website and can login the registered user or the new user can register  </w:t>
      </w:r>
    </w:p>
    <w:p w:rsidR="005C5863" w:rsidRPr="004810FA" w:rsidRDefault="005C5863" w:rsidP="004810FA">
      <w:pPr>
        <w:pStyle w:val="NoSpacing"/>
        <w:spacing w:line="276" w:lineRule="auto"/>
        <w:jc w:val="both"/>
        <w:rPr>
          <w:rFonts w:ascii="Times New Roman" w:hAnsi="Times New Roman"/>
          <w:b/>
          <w:bCs/>
          <w:sz w:val="20"/>
          <w:lang w:val="en-IN"/>
        </w:rPr>
      </w:pPr>
    </w:p>
    <w:p w:rsidR="005C5863" w:rsidRPr="004810FA" w:rsidRDefault="005C5863" w:rsidP="004810FA">
      <w:pPr>
        <w:pStyle w:val="NoSpacing"/>
        <w:spacing w:line="276" w:lineRule="auto"/>
        <w:jc w:val="both"/>
        <w:rPr>
          <w:rFonts w:ascii="Times New Roman" w:hAnsi="Times New Roman"/>
          <w:b/>
          <w:bCs/>
          <w:sz w:val="20"/>
          <w:lang w:val="en-IN"/>
        </w:rPr>
      </w:pPr>
      <w:r w:rsidRPr="004810FA">
        <w:rPr>
          <w:rFonts w:ascii="Times New Roman" w:hAnsi="Times New Roman"/>
          <w:b/>
          <w:bCs/>
          <w:sz w:val="20"/>
          <w:lang w:val="en-IN"/>
        </w:rPr>
        <w:t>Login Module</w:t>
      </w:r>
    </w:p>
    <w:p w:rsidR="005C5863" w:rsidRPr="004810FA" w:rsidRDefault="005C5863" w:rsidP="004810FA">
      <w:pPr>
        <w:pStyle w:val="NoSpacing"/>
        <w:spacing w:line="276" w:lineRule="auto"/>
        <w:jc w:val="both"/>
        <w:rPr>
          <w:rFonts w:ascii="Times New Roman" w:hAnsi="Times New Roman"/>
          <w:b/>
          <w:bCs/>
          <w:sz w:val="20"/>
          <w:lang w:val="en-IN"/>
        </w:rPr>
      </w:pPr>
    </w:p>
    <w:p w:rsidR="005C5863" w:rsidRPr="004810FA" w:rsidRDefault="005C5863" w:rsidP="004810FA">
      <w:pPr>
        <w:pStyle w:val="NoSpacing"/>
        <w:spacing w:line="276" w:lineRule="auto"/>
        <w:jc w:val="both"/>
        <w:rPr>
          <w:rFonts w:ascii="Times New Roman" w:hAnsi="Times New Roman"/>
          <w:sz w:val="20"/>
          <w:lang w:val="en-IN"/>
        </w:rPr>
      </w:pPr>
      <w:r w:rsidRPr="004810FA">
        <w:rPr>
          <w:rFonts w:ascii="Times New Roman" w:hAnsi="Times New Roman"/>
          <w:sz w:val="20"/>
          <w:lang w:val="en-IN"/>
        </w:rPr>
        <w:t>The user can login to the courses by authenticating him/her self-using E-mail id and password once the Lerner’s log in successfully they can access the online courses.</w:t>
      </w:r>
    </w:p>
    <w:p w:rsidR="005C5863" w:rsidRPr="004810FA" w:rsidRDefault="005C5863" w:rsidP="004810FA">
      <w:pPr>
        <w:pStyle w:val="NoSpacing"/>
        <w:spacing w:line="276" w:lineRule="auto"/>
        <w:jc w:val="both"/>
        <w:rPr>
          <w:rFonts w:ascii="Times New Roman" w:hAnsi="Times New Roman"/>
          <w:sz w:val="20"/>
          <w:lang w:val="en-IN"/>
        </w:rPr>
      </w:pPr>
    </w:p>
    <w:p w:rsidR="005C5863" w:rsidRPr="004810FA" w:rsidRDefault="005C5863" w:rsidP="004810FA">
      <w:pPr>
        <w:pStyle w:val="NoSpacing"/>
        <w:spacing w:line="276" w:lineRule="auto"/>
        <w:jc w:val="both"/>
        <w:rPr>
          <w:rFonts w:ascii="Times New Roman" w:hAnsi="Times New Roman"/>
          <w:sz w:val="20"/>
          <w:lang w:val="en-IN"/>
        </w:rPr>
      </w:pPr>
      <w:r w:rsidRPr="004810FA">
        <w:rPr>
          <w:rFonts w:ascii="Times New Roman" w:hAnsi="Times New Roman"/>
          <w:b/>
          <w:bCs/>
          <w:sz w:val="20"/>
          <w:lang w:val="en-IN"/>
        </w:rPr>
        <w:t>Register Module</w:t>
      </w:r>
    </w:p>
    <w:p w:rsidR="005C5863" w:rsidRPr="004810FA" w:rsidRDefault="005C5863" w:rsidP="004810FA">
      <w:pPr>
        <w:pStyle w:val="NoSpacing"/>
        <w:spacing w:line="276" w:lineRule="auto"/>
        <w:jc w:val="both"/>
        <w:rPr>
          <w:rFonts w:ascii="Times New Roman" w:hAnsi="Times New Roman"/>
          <w:sz w:val="20"/>
        </w:rPr>
      </w:pPr>
    </w:p>
    <w:p w:rsidR="005C5863" w:rsidRPr="004810FA" w:rsidRDefault="005C5863" w:rsidP="004810FA">
      <w:pPr>
        <w:pStyle w:val="NoSpacing"/>
        <w:spacing w:line="276" w:lineRule="auto"/>
        <w:jc w:val="both"/>
        <w:rPr>
          <w:rFonts w:ascii="Times New Roman" w:hAnsi="Times New Roman"/>
          <w:sz w:val="20"/>
          <w:lang w:val="en-IN"/>
        </w:rPr>
      </w:pPr>
      <w:r w:rsidRPr="004810FA">
        <w:rPr>
          <w:rFonts w:ascii="Times New Roman" w:hAnsi="Times New Roman"/>
          <w:sz w:val="20"/>
          <w:lang w:val="en-IN"/>
        </w:rPr>
        <w:t xml:space="preserve">The new user can create an account by registering on to the website this module store the information provided by user into the database and this information is used to authenticate the user </w:t>
      </w:r>
    </w:p>
    <w:p w:rsidR="005C5863" w:rsidRPr="004810FA" w:rsidRDefault="005C5863" w:rsidP="004810FA">
      <w:pPr>
        <w:pStyle w:val="NoSpacing"/>
        <w:spacing w:line="276" w:lineRule="auto"/>
        <w:jc w:val="both"/>
        <w:rPr>
          <w:rFonts w:ascii="Times New Roman" w:hAnsi="Times New Roman"/>
          <w:sz w:val="20"/>
        </w:rPr>
      </w:pPr>
    </w:p>
    <w:p w:rsidR="005C5863" w:rsidRPr="004810FA" w:rsidRDefault="005C5863" w:rsidP="004810FA">
      <w:pPr>
        <w:pStyle w:val="NoSpacing"/>
        <w:spacing w:line="276" w:lineRule="auto"/>
        <w:jc w:val="both"/>
        <w:rPr>
          <w:rFonts w:ascii="Times New Roman" w:hAnsi="Times New Roman"/>
          <w:sz w:val="20"/>
          <w:lang w:val="en-IN"/>
        </w:rPr>
      </w:pPr>
      <w:r w:rsidRPr="004810FA">
        <w:rPr>
          <w:rFonts w:ascii="Times New Roman" w:hAnsi="Times New Roman"/>
          <w:b/>
          <w:bCs/>
          <w:sz w:val="20"/>
          <w:lang w:val="en-IN"/>
        </w:rPr>
        <w:t>Course Module</w:t>
      </w:r>
    </w:p>
    <w:p w:rsidR="005C5863" w:rsidRPr="004810FA" w:rsidRDefault="005C5863" w:rsidP="004810FA">
      <w:pPr>
        <w:pStyle w:val="NoSpacing"/>
        <w:spacing w:line="276" w:lineRule="auto"/>
        <w:jc w:val="both"/>
        <w:rPr>
          <w:rFonts w:ascii="Times New Roman" w:hAnsi="Times New Roman"/>
          <w:sz w:val="20"/>
        </w:rPr>
      </w:pPr>
    </w:p>
    <w:p w:rsidR="005C5863" w:rsidRPr="004810FA" w:rsidRDefault="005C5863" w:rsidP="004810FA">
      <w:pPr>
        <w:pStyle w:val="NoSpacing"/>
        <w:spacing w:line="276" w:lineRule="auto"/>
        <w:jc w:val="both"/>
        <w:rPr>
          <w:rFonts w:ascii="Times New Roman" w:hAnsi="Times New Roman"/>
          <w:sz w:val="20"/>
          <w:lang w:val="en-IN"/>
        </w:rPr>
      </w:pPr>
      <w:r w:rsidRPr="004810FA">
        <w:rPr>
          <w:rFonts w:ascii="Times New Roman" w:hAnsi="Times New Roman"/>
          <w:sz w:val="20"/>
          <w:lang w:val="en-IN"/>
        </w:rPr>
        <w:t xml:space="preserve">This module manages the courses which are provided to the user. The user can take the course which he/she want to learn the course module provide the courses in easy and understandable language in this module the user can also be able to take video lecture related to the course </w:t>
      </w:r>
    </w:p>
    <w:p w:rsidR="005C5863" w:rsidRPr="004810FA" w:rsidRDefault="005C5863" w:rsidP="004810FA">
      <w:pPr>
        <w:pStyle w:val="NoSpacing"/>
        <w:spacing w:line="276" w:lineRule="auto"/>
        <w:jc w:val="both"/>
        <w:rPr>
          <w:rFonts w:ascii="Times New Roman" w:hAnsi="Times New Roman"/>
          <w:sz w:val="20"/>
          <w:lang w:val="en-IN"/>
        </w:rPr>
      </w:pPr>
    </w:p>
    <w:p w:rsidR="005C5863" w:rsidRPr="004810FA" w:rsidRDefault="005C5863" w:rsidP="004810FA">
      <w:pPr>
        <w:pStyle w:val="NoSpacing"/>
        <w:spacing w:line="276" w:lineRule="auto"/>
        <w:jc w:val="center"/>
        <w:rPr>
          <w:rFonts w:ascii="Times New Roman" w:hAnsi="Times New Roman"/>
          <w:sz w:val="20"/>
          <w:lang w:val="en-IN"/>
        </w:rPr>
      </w:pPr>
      <w:r w:rsidRPr="004810FA">
        <w:rPr>
          <w:rFonts w:ascii="Times New Roman" w:hAnsi="Times New Roman"/>
          <w:b/>
          <w:bCs/>
          <w:sz w:val="20"/>
          <w:lang w:val="en-IN"/>
        </w:rPr>
        <w:t xml:space="preserve"> ADVANTAGES</w:t>
      </w:r>
    </w:p>
    <w:p w:rsidR="005C5863" w:rsidRPr="004810FA" w:rsidRDefault="005C5863" w:rsidP="004810FA">
      <w:pPr>
        <w:pStyle w:val="NoSpacing"/>
        <w:spacing w:line="276" w:lineRule="auto"/>
        <w:jc w:val="center"/>
        <w:rPr>
          <w:rFonts w:ascii="Times New Roman" w:hAnsi="Times New Roman"/>
          <w:sz w:val="20"/>
          <w:lang w:val="en-IN"/>
        </w:rPr>
      </w:pPr>
    </w:p>
    <w:p w:rsidR="005C5863" w:rsidRPr="004810FA" w:rsidRDefault="005C5863" w:rsidP="004810FA">
      <w:pPr>
        <w:pStyle w:val="NoSpacing"/>
        <w:numPr>
          <w:ilvl w:val="0"/>
          <w:numId w:val="20"/>
        </w:numPr>
        <w:spacing w:line="276" w:lineRule="auto"/>
        <w:jc w:val="both"/>
        <w:rPr>
          <w:rFonts w:ascii="Times New Roman" w:hAnsi="Times New Roman"/>
          <w:sz w:val="20"/>
        </w:rPr>
      </w:pPr>
      <w:r w:rsidRPr="004810FA">
        <w:rPr>
          <w:rFonts w:ascii="Times New Roman" w:hAnsi="Times New Roman"/>
          <w:sz w:val="20"/>
        </w:rPr>
        <w:t xml:space="preserve">Learners may have the option to select online courses and tutorials that meets their level of knowledge and interest. </w:t>
      </w:r>
    </w:p>
    <w:p w:rsidR="005C5863" w:rsidRPr="004810FA" w:rsidRDefault="005C5863" w:rsidP="004810FA">
      <w:pPr>
        <w:pStyle w:val="NoSpacing"/>
        <w:numPr>
          <w:ilvl w:val="0"/>
          <w:numId w:val="20"/>
        </w:numPr>
        <w:spacing w:line="276" w:lineRule="auto"/>
        <w:jc w:val="both"/>
        <w:rPr>
          <w:rFonts w:ascii="Times New Roman" w:hAnsi="Times New Roman"/>
          <w:sz w:val="20"/>
          <w:lang w:val="en-IN"/>
        </w:rPr>
      </w:pPr>
      <w:r w:rsidRPr="004810FA">
        <w:rPr>
          <w:rFonts w:ascii="Times New Roman" w:hAnsi="Times New Roman"/>
          <w:sz w:val="20"/>
        </w:rPr>
        <w:t xml:space="preserve"> Learners can study wherever they have access to a computing devices and internet.</w:t>
      </w:r>
    </w:p>
    <w:p w:rsidR="005C5863" w:rsidRPr="004810FA" w:rsidRDefault="005C5863" w:rsidP="004810FA">
      <w:pPr>
        <w:pStyle w:val="NoSpacing"/>
        <w:numPr>
          <w:ilvl w:val="0"/>
          <w:numId w:val="20"/>
        </w:numPr>
        <w:spacing w:line="276" w:lineRule="auto"/>
        <w:jc w:val="both"/>
        <w:rPr>
          <w:rFonts w:ascii="Cambria" w:hAnsi="Cambria"/>
          <w:sz w:val="20"/>
          <w:lang w:val="en-IN"/>
        </w:rPr>
      </w:pPr>
      <w:r w:rsidRPr="004810FA">
        <w:rPr>
          <w:rFonts w:ascii="Cambria" w:hAnsi="Cambria"/>
          <w:sz w:val="20"/>
          <w:lang w:val="en-IN"/>
        </w:rPr>
        <w:t>Different learning methods are addressed and facilitation of learning occurs through varied activities.</w:t>
      </w:r>
    </w:p>
    <w:p w:rsidR="005C5863" w:rsidRPr="004810FA" w:rsidRDefault="005C5863" w:rsidP="004810FA">
      <w:pPr>
        <w:pStyle w:val="NoSpacing"/>
        <w:numPr>
          <w:ilvl w:val="0"/>
          <w:numId w:val="20"/>
        </w:numPr>
        <w:spacing w:line="276" w:lineRule="auto"/>
        <w:jc w:val="both"/>
        <w:rPr>
          <w:rFonts w:ascii="Times New Roman" w:hAnsi="Times New Roman"/>
          <w:sz w:val="20"/>
          <w:lang w:val="en-IN"/>
        </w:rPr>
      </w:pPr>
      <w:r w:rsidRPr="004810FA">
        <w:rPr>
          <w:rFonts w:ascii="Times New Roman" w:hAnsi="Times New Roman"/>
          <w:sz w:val="20"/>
          <w:lang w:val="en-IN"/>
        </w:rPr>
        <w:t>Development of computer systems and Internet skills that are transferable to other facets of learner’s lives.</w:t>
      </w:r>
    </w:p>
    <w:p w:rsidR="005C5863" w:rsidRPr="005C5863" w:rsidRDefault="005C5863" w:rsidP="005C5863">
      <w:pPr>
        <w:pStyle w:val="NoSpacing"/>
        <w:ind w:left="1080"/>
        <w:rPr>
          <w:rFonts w:ascii="Times New Roman" w:hAnsi="Times New Roman"/>
          <w:lang w:val="en-IN"/>
        </w:rPr>
      </w:pPr>
    </w:p>
    <w:p w:rsidR="005C5863" w:rsidRPr="004810FA" w:rsidRDefault="005C5863" w:rsidP="004810FA">
      <w:pPr>
        <w:pStyle w:val="NoSpacing"/>
        <w:spacing w:line="276" w:lineRule="auto"/>
        <w:jc w:val="center"/>
        <w:rPr>
          <w:rFonts w:ascii="Times New Roman" w:hAnsi="Times New Roman"/>
          <w:b/>
          <w:sz w:val="20"/>
          <w:lang w:val="en-IN"/>
        </w:rPr>
      </w:pPr>
      <w:r w:rsidRPr="004810FA">
        <w:rPr>
          <w:rFonts w:ascii="Times New Roman" w:hAnsi="Times New Roman"/>
          <w:b/>
          <w:sz w:val="20"/>
          <w:lang w:val="en-IN"/>
        </w:rPr>
        <w:t>DISADVANTAGES</w:t>
      </w:r>
    </w:p>
    <w:p w:rsidR="005C5863" w:rsidRPr="004810FA" w:rsidRDefault="005C5863" w:rsidP="004810FA">
      <w:pPr>
        <w:pStyle w:val="NoSpacing"/>
        <w:spacing w:line="276" w:lineRule="auto"/>
        <w:jc w:val="center"/>
        <w:rPr>
          <w:rFonts w:ascii="Times New Roman" w:hAnsi="Times New Roman"/>
          <w:sz w:val="20"/>
          <w:lang w:val="en-IN"/>
        </w:rPr>
      </w:pPr>
    </w:p>
    <w:p w:rsidR="005C5863" w:rsidRPr="004810FA" w:rsidRDefault="005C5863" w:rsidP="004810FA">
      <w:pPr>
        <w:pStyle w:val="NoSpacing"/>
        <w:numPr>
          <w:ilvl w:val="0"/>
          <w:numId w:val="21"/>
        </w:numPr>
        <w:spacing w:line="276" w:lineRule="auto"/>
        <w:jc w:val="both"/>
        <w:rPr>
          <w:rFonts w:ascii="Times New Roman" w:hAnsi="Times New Roman"/>
          <w:sz w:val="20"/>
          <w:lang w:val="en-IN"/>
        </w:rPr>
      </w:pPr>
      <w:r w:rsidRPr="004810FA">
        <w:rPr>
          <w:rFonts w:ascii="Times New Roman" w:hAnsi="Times New Roman"/>
          <w:sz w:val="20"/>
          <w:lang w:val="en-IN"/>
        </w:rPr>
        <w:t>No self-discipline.</w:t>
      </w:r>
    </w:p>
    <w:p w:rsidR="005C5863" w:rsidRPr="004810FA" w:rsidRDefault="005C5863" w:rsidP="004810FA">
      <w:pPr>
        <w:pStyle w:val="NoSpacing"/>
        <w:numPr>
          <w:ilvl w:val="0"/>
          <w:numId w:val="21"/>
        </w:numPr>
        <w:spacing w:line="276" w:lineRule="auto"/>
        <w:jc w:val="both"/>
        <w:rPr>
          <w:rFonts w:ascii="Times New Roman" w:hAnsi="Times New Roman"/>
          <w:sz w:val="20"/>
          <w:lang w:val="en-IN"/>
        </w:rPr>
      </w:pPr>
      <w:r w:rsidRPr="004810FA">
        <w:rPr>
          <w:rFonts w:ascii="Times New Roman" w:hAnsi="Times New Roman"/>
          <w:sz w:val="20"/>
          <w:lang w:val="en-IN"/>
        </w:rPr>
        <w:t>No face to face interaction.</w:t>
      </w:r>
    </w:p>
    <w:p w:rsidR="005C5863" w:rsidRPr="004810FA" w:rsidRDefault="005C5863" w:rsidP="004810FA">
      <w:pPr>
        <w:pStyle w:val="NoSpacing"/>
        <w:numPr>
          <w:ilvl w:val="0"/>
          <w:numId w:val="21"/>
        </w:numPr>
        <w:spacing w:line="276" w:lineRule="auto"/>
        <w:jc w:val="both"/>
        <w:rPr>
          <w:rFonts w:ascii="Cambria" w:hAnsi="Cambria"/>
          <w:sz w:val="20"/>
          <w:lang w:val="en-IN"/>
        </w:rPr>
      </w:pPr>
      <w:r w:rsidRPr="004810FA">
        <w:rPr>
          <w:rFonts w:ascii="Times New Roman" w:hAnsi="Times New Roman"/>
          <w:sz w:val="20"/>
          <w:lang w:val="en-IN"/>
        </w:rPr>
        <w:t>Lack of input from trainers</w:t>
      </w:r>
      <w:r w:rsidRPr="004810FA">
        <w:rPr>
          <w:rFonts w:ascii="Cambria" w:hAnsi="Cambria"/>
          <w:sz w:val="20"/>
          <w:lang w:val="en-IN"/>
        </w:rPr>
        <w:t>.</w:t>
      </w:r>
    </w:p>
    <w:p w:rsidR="005C5863" w:rsidRDefault="005C5863" w:rsidP="005C5863">
      <w:pPr>
        <w:pStyle w:val="NoSpacing"/>
        <w:jc w:val="both"/>
        <w:rPr>
          <w:rFonts w:ascii="Cambria" w:hAnsi="Cambria"/>
          <w:lang w:val="en-IN"/>
        </w:rPr>
      </w:pPr>
    </w:p>
    <w:p w:rsidR="005C5863" w:rsidRPr="004810FA" w:rsidRDefault="005C5863" w:rsidP="004810FA">
      <w:pPr>
        <w:pStyle w:val="NoSpacing"/>
        <w:spacing w:line="276" w:lineRule="auto"/>
        <w:jc w:val="both"/>
        <w:rPr>
          <w:rFonts w:ascii="Times New Roman" w:hAnsi="Times New Roman"/>
          <w:b/>
          <w:sz w:val="20"/>
          <w:lang w:val="en-IN"/>
        </w:rPr>
      </w:pPr>
      <w:r w:rsidRPr="004810FA">
        <w:rPr>
          <w:rFonts w:ascii="Times New Roman" w:hAnsi="Times New Roman"/>
          <w:b/>
          <w:sz w:val="20"/>
          <w:lang w:val="en-IN"/>
        </w:rPr>
        <w:t xml:space="preserve">OUTPUT: </w:t>
      </w:r>
    </w:p>
    <w:p w:rsidR="005C5863" w:rsidRPr="004810FA" w:rsidRDefault="005C5863" w:rsidP="004810FA">
      <w:pPr>
        <w:pStyle w:val="NoSpacing"/>
        <w:spacing w:line="276" w:lineRule="auto"/>
        <w:jc w:val="both"/>
        <w:rPr>
          <w:rFonts w:ascii="Times New Roman" w:hAnsi="Times New Roman"/>
          <w:b/>
          <w:sz w:val="20"/>
          <w:lang w:val="en-IN"/>
        </w:rPr>
      </w:pPr>
    </w:p>
    <w:p w:rsidR="005C5863" w:rsidRPr="004810FA" w:rsidRDefault="005C5863" w:rsidP="004810FA">
      <w:pPr>
        <w:pStyle w:val="NoSpacing"/>
        <w:spacing w:line="276" w:lineRule="auto"/>
        <w:jc w:val="both"/>
        <w:rPr>
          <w:rFonts w:ascii="Times New Roman" w:hAnsi="Times New Roman"/>
          <w:b/>
          <w:sz w:val="20"/>
          <w:lang w:val="en-IN"/>
        </w:rPr>
      </w:pPr>
      <w:r w:rsidRPr="004810FA">
        <w:rPr>
          <w:rFonts w:ascii="Times New Roman" w:hAnsi="Times New Roman"/>
          <w:b/>
          <w:sz w:val="20"/>
          <w:lang w:val="en-IN"/>
        </w:rPr>
        <w:t xml:space="preserve"> Home Page</w:t>
      </w:r>
    </w:p>
    <w:p w:rsidR="005C5863" w:rsidRPr="004810FA" w:rsidRDefault="005C5863" w:rsidP="004810FA">
      <w:pPr>
        <w:pStyle w:val="NoSpacing"/>
        <w:spacing w:line="276" w:lineRule="auto"/>
        <w:jc w:val="both"/>
        <w:rPr>
          <w:rFonts w:ascii="Times New Roman" w:hAnsi="Times New Roman"/>
          <w:b/>
          <w:sz w:val="20"/>
          <w:lang w:val="en-IN"/>
        </w:rPr>
      </w:pPr>
    </w:p>
    <w:p w:rsidR="005C5863" w:rsidRPr="004810FA" w:rsidRDefault="005C5863" w:rsidP="004810FA">
      <w:pPr>
        <w:pStyle w:val="NoSpacing"/>
        <w:spacing w:line="276" w:lineRule="auto"/>
        <w:jc w:val="both"/>
        <w:rPr>
          <w:rFonts w:ascii="Times New Roman" w:hAnsi="Times New Roman"/>
          <w:sz w:val="20"/>
          <w:lang w:val="en-IN"/>
        </w:rPr>
      </w:pPr>
      <w:r w:rsidRPr="004810FA">
        <w:rPr>
          <w:rFonts w:ascii="Times New Roman" w:hAnsi="Times New Roman"/>
          <w:sz w:val="20"/>
          <w:lang w:val="en-IN"/>
        </w:rPr>
        <w:t xml:space="preserve">Home page of this website provide the great interface to the user the home page navigate user to different module of the website the user can choose the courses, and can view about the website and can login the registered user or the new user can register </w:t>
      </w:r>
    </w:p>
    <w:p w:rsidR="005C5863" w:rsidRPr="005C5863" w:rsidRDefault="005C5863" w:rsidP="005C5863">
      <w:pPr>
        <w:pStyle w:val="NoSpacing"/>
        <w:jc w:val="both"/>
        <w:rPr>
          <w:rFonts w:ascii="Times New Roman" w:hAnsi="Times New Roman"/>
          <w:lang w:val="en-IN"/>
        </w:rPr>
      </w:pPr>
    </w:p>
    <w:p w:rsidR="005C5863" w:rsidRPr="005C5863" w:rsidRDefault="004A133F" w:rsidP="005C5863">
      <w:pPr>
        <w:pStyle w:val="NoSpacing"/>
        <w:jc w:val="both"/>
        <w:rPr>
          <w:rFonts w:ascii="Cambria" w:hAnsi="Cambria"/>
          <w:b/>
          <w:lang w:val="en-IN"/>
        </w:rPr>
      </w:pPr>
      <w:r>
        <w:rPr>
          <w:rFonts w:ascii="Cambria" w:hAnsi="Cambria"/>
          <w:b/>
          <w:noProof/>
          <w:lang w:bidi="mr-IN"/>
        </w:rPr>
        <w:drawing>
          <wp:inline distT="0" distB="0" distL="0" distR="0">
            <wp:extent cx="3190875" cy="1695450"/>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t="9409" b="5051"/>
                    <a:stretch>
                      <a:fillRect/>
                    </a:stretch>
                  </pic:blipFill>
                  <pic:spPr bwMode="auto">
                    <a:xfrm>
                      <a:off x="0" y="0"/>
                      <a:ext cx="3190875" cy="1695450"/>
                    </a:xfrm>
                    <a:prstGeom prst="rect">
                      <a:avLst/>
                    </a:prstGeom>
                    <a:noFill/>
                    <a:ln w="9525">
                      <a:noFill/>
                      <a:miter lim="800000"/>
                      <a:headEnd/>
                      <a:tailEnd/>
                    </a:ln>
                  </pic:spPr>
                </pic:pic>
              </a:graphicData>
            </a:graphic>
          </wp:inline>
        </w:drawing>
      </w:r>
    </w:p>
    <w:p w:rsidR="005C5863" w:rsidRDefault="004A133F" w:rsidP="005C5863">
      <w:pPr>
        <w:pStyle w:val="NoSpacing"/>
        <w:jc w:val="both"/>
      </w:pPr>
      <w:r>
        <w:rPr>
          <w:noProof/>
          <w:lang w:bidi="mr-IN"/>
        </w:rPr>
        <w:drawing>
          <wp:inline distT="0" distB="0" distL="0" distR="0">
            <wp:extent cx="3190875" cy="2019300"/>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10265" b="11324"/>
                    <a:stretch>
                      <a:fillRect/>
                    </a:stretch>
                  </pic:blipFill>
                  <pic:spPr bwMode="auto">
                    <a:xfrm>
                      <a:off x="0" y="0"/>
                      <a:ext cx="3190875" cy="2019300"/>
                    </a:xfrm>
                    <a:prstGeom prst="rect">
                      <a:avLst/>
                    </a:prstGeom>
                    <a:noFill/>
                    <a:ln w="9525">
                      <a:noFill/>
                      <a:miter lim="800000"/>
                      <a:headEnd/>
                      <a:tailEnd/>
                    </a:ln>
                  </pic:spPr>
                </pic:pic>
              </a:graphicData>
            </a:graphic>
          </wp:inline>
        </w:drawing>
      </w:r>
    </w:p>
    <w:p w:rsidR="005C5863" w:rsidRDefault="005C5863" w:rsidP="005C5863">
      <w:pPr>
        <w:pStyle w:val="NoSpacing"/>
        <w:jc w:val="both"/>
      </w:pPr>
    </w:p>
    <w:p w:rsidR="005C5863" w:rsidRDefault="005C5863" w:rsidP="005C5863">
      <w:pPr>
        <w:pStyle w:val="NoSpacing"/>
        <w:jc w:val="both"/>
        <w:rPr>
          <w:rFonts w:ascii="Cambria" w:hAnsi="Cambria"/>
          <w:b/>
        </w:rPr>
      </w:pPr>
    </w:p>
    <w:p w:rsidR="005C5863" w:rsidRDefault="005C5863" w:rsidP="005C5863">
      <w:pPr>
        <w:pStyle w:val="NoSpacing"/>
        <w:jc w:val="both"/>
      </w:pPr>
    </w:p>
    <w:p w:rsidR="005C5863" w:rsidRDefault="005C5863" w:rsidP="005C5863">
      <w:pPr>
        <w:pStyle w:val="NoSpacing"/>
        <w:jc w:val="both"/>
      </w:pPr>
    </w:p>
    <w:p w:rsidR="005C5863" w:rsidRDefault="005C5863" w:rsidP="005C5863">
      <w:pPr>
        <w:pStyle w:val="NoSpacing"/>
        <w:jc w:val="both"/>
      </w:pPr>
    </w:p>
    <w:p w:rsidR="00B11DD9" w:rsidRDefault="00B11DD9" w:rsidP="005C5863">
      <w:pPr>
        <w:pStyle w:val="NoSpacing"/>
        <w:jc w:val="both"/>
      </w:pPr>
    </w:p>
    <w:p w:rsidR="005C5863" w:rsidRPr="00303C5B" w:rsidRDefault="005C5863" w:rsidP="005C5863">
      <w:pPr>
        <w:pStyle w:val="NoSpacing"/>
        <w:jc w:val="both"/>
      </w:pPr>
    </w:p>
    <w:p w:rsidR="005C5863" w:rsidRDefault="005C5863" w:rsidP="004810FA">
      <w:pPr>
        <w:pStyle w:val="NoSpacing"/>
        <w:spacing w:line="276" w:lineRule="auto"/>
        <w:rPr>
          <w:rFonts w:ascii="Times New Roman" w:hAnsi="Times New Roman"/>
          <w:b/>
          <w:sz w:val="20"/>
          <w:szCs w:val="20"/>
          <w:lang w:val="en-IN"/>
        </w:rPr>
      </w:pPr>
      <w:r w:rsidRPr="004810FA">
        <w:rPr>
          <w:rFonts w:ascii="Times New Roman" w:hAnsi="Times New Roman"/>
          <w:b/>
          <w:sz w:val="20"/>
          <w:szCs w:val="20"/>
          <w:lang w:val="en-IN"/>
        </w:rPr>
        <w:t>Log In</w:t>
      </w:r>
    </w:p>
    <w:p w:rsidR="004810FA" w:rsidRPr="004810FA" w:rsidRDefault="004810FA" w:rsidP="004810FA">
      <w:pPr>
        <w:pStyle w:val="NoSpacing"/>
        <w:spacing w:line="276" w:lineRule="auto"/>
        <w:rPr>
          <w:rFonts w:ascii="Times New Roman" w:hAnsi="Times New Roman"/>
          <w:b/>
          <w:sz w:val="20"/>
          <w:szCs w:val="20"/>
          <w:lang w:val="en-IN"/>
        </w:rPr>
      </w:pPr>
    </w:p>
    <w:p w:rsidR="005C5863" w:rsidRPr="004810FA" w:rsidRDefault="005C5863" w:rsidP="004810FA">
      <w:pPr>
        <w:pStyle w:val="NoSpacing"/>
        <w:spacing w:line="276" w:lineRule="auto"/>
        <w:rPr>
          <w:rFonts w:ascii="Times New Roman" w:hAnsi="Times New Roman"/>
          <w:sz w:val="20"/>
          <w:szCs w:val="20"/>
          <w:lang w:val="en-IN"/>
        </w:rPr>
      </w:pPr>
      <w:r w:rsidRPr="004810FA">
        <w:rPr>
          <w:rFonts w:ascii="Times New Roman" w:hAnsi="Times New Roman"/>
          <w:sz w:val="20"/>
          <w:szCs w:val="20"/>
          <w:lang w:val="en-IN"/>
        </w:rPr>
        <w:t>The user can login to the courses by authenticating him/her sel</w:t>
      </w:r>
      <w:r w:rsidR="004810FA">
        <w:rPr>
          <w:rFonts w:ascii="Times New Roman" w:hAnsi="Times New Roman"/>
          <w:sz w:val="20"/>
          <w:szCs w:val="20"/>
          <w:lang w:val="en-IN"/>
        </w:rPr>
        <w:t>f-using E-mail id and password.</w:t>
      </w:r>
    </w:p>
    <w:p w:rsidR="005C5863" w:rsidRPr="00303C5B" w:rsidRDefault="004A133F" w:rsidP="005C5863">
      <w:pPr>
        <w:pStyle w:val="NoSpacing"/>
        <w:jc w:val="both"/>
        <w:rPr>
          <w:rFonts w:ascii="Cambria" w:hAnsi="Cambria"/>
          <w:szCs w:val="20"/>
        </w:rPr>
      </w:pPr>
      <w:r>
        <w:rPr>
          <w:rFonts w:ascii="Cambria" w:hAnsi="Cambria"/>
          <w:noProof/>
          <w:szCs w:val="20"/>
          <w:lang w:bidi="mr-IN"/>
        </w:rPr>
        <w:drawing>
          <wp:inline distT="0" distB="0" distL="0" distR="0">
            <wp:extent cx="2914650" cy="17145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9125" b="5049"/>
                    <a:stretch>
                      <a:fillRect/>
                    </a:stretch>
                  </pic:blipFill>
                  <pic:spPr bwMode="auto">
                    <a:xfrm>
                      <a:off x="0" y="0"/>
                      <a:ext cx="2914650" cy="1714500"/>
                    </a:xfrm>
                    <a:prstGeom prst="rect">
                      <a:avLst/>
                    </a:prstGeom>
                    <a:noFill/>
                    <a:ln w="9525">
                      <a:noFill/>
                      <a:miter lim="800000"/>
                      <a:headEnd/>
                      <a:tailEnd/>
                    </a:ln>
                  </pic:spPr>
                </pic:pic>
              </a:graphicData>
            </a:graphic>
          </wp:inline>
        </w:drawing>
      </w:r>
    </w:p>
    <w:p w:rsidR="005C5863" w:rsidRDefault="005C5863" w:rsidP="005C5863">
      <w:pPr>
        <w:pStyle w:val="NoSpacing"/>
        <w:jc w:val="both"/>
        <w:rPr>
          <w:rFonts w:ascii="Cambria" w:hAnsi="Cambria"/>
          <w:b/>
          <w:sz w:val="20"/>
          <w:szCs w:val="20"/>
        </w:rPr>
      </w:pPr>
    </w:p>
    <w:p w:rsidR="005C5863" w:rsidRPr="004810FA" w:rsidRDefault="005C5863" w:rsidP="005C5863">
      <w:pPr>
        <w:pStyle w:val="NoSpacing"/>
        <w:jc w:val="both"/>
        <w:rPr>
          <w:rFonts w:ascii="Times New Roman" w:hAnsi="Times New Roman"/>
          <w:b/>
          <w:sz w:val="20"/>
          <w:szCs w:val="20"/>
        </w:rPr>
      </w:pPr>
      <w:r w:rsidRPr="004810FA">
        <w:rPr>
          <w:rFonts w:ascii="Times New Roman" w:hAnsi="Times New Roman"/>
          <w:b/>
          <w:sz w:val="20"/>
          <w:szCs w:val="20"/>
        </w:rPr>
        <w:t>Online Courses</w:t>
      </w:r>
    </w:p>
    <w:p w:rsidR="005C5863" w:rsidRPr="004810FA" w:rsidRDefault="005C5863" w:rsidP="005C5863">
      <w:pPr>
        <w:pStyle w:val="NoSpacing"/>
        <w:jc w:val="both"/>
        <w:rPr>
          <w:rFonts w:ascii="Times New Roman" w:hAnsi="Times New Roman"/>
          <w:b/>
          <w:sz w:val="18"/>
          <w:szCs w:val="20"/>
        </w:rPr>
      </w:pPr>
    </w:p>
    <w:p w:rsidR="005C5863" w:rsidRPr="004810FA" w:rsidRDefault="005C5863" w:rsidP="004810FA">
      <w:pPr>
        <w:pStyle w:val="NoSpacing"/>
        <w:spacing w:line="276" w:lineRule="auto"/>
        <w:jc w:val="both"/>
        <w:rPr>
          <w:rFonts w:ascii="Times New Roman" w:hAnsi="Times New Roman"/>
          <w:sz w:val="20"/>
          <w:szCs w:val="20"/>
          <w:lang w:val="en-IN"/>
        </w:rPr>
      </w:pPr>
      <w:r w:rsidRPr="004810FA">
        <w:rPr>
          <w:rFonts w:ascii="Times New Roman" w:hAnsi="Times New Roman"/>
          <w:sz w:val="20"/>
          <w:szCs w:val="20"/>
          <w:lang w:val="en-IN"/>
        </w:rPr>
        <w:t>This module manages the courses which are provided to the user. The user can take the course which he/she want to learn the course module provide the courses in easy and understandable language in this module the user can also be able to take video lecture related to the course.</w:t>
      </w:r>
    </w:p>
    <w:p w:rsidR="005C5863" w:rsidRDefault="004A133F" w:rsidP="005C5863">
      <w:pPr>
        <w:pStyle w:val="NoSpacing"/>
        <w:jc w:val="both"/>
        <w:rPr>
          <w:b/>
          <w:noProof/>
          <w:lang w:val="en-IN" w:eastAsia="en-IN"/>
        </w:rPr>
      </w:pPr>
      <w:r>
        <w:rPr>
          <w:b/>
          <w:noProof/>
          <w:lang w:bidi="mr-IN"/>
        </w:rPr>
        <w:drawing>
          <wp:inline distT="0" distB="0" distL="0" distR="0">
            <wp:extent cx="3152775" cy="1943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9161" b="5714"/>
                    <a:stretch>
                      <a:fillRect/>
                    </a:stretch>
                  </pic:blipFill>
                  <pic:spPr bwMode="auto">
                    <a:xfrm>
                      <a:off x="0" y="0"/>
                      <a:ext cx="3152775" cy="1943100"/>
                    </a:xfrm>
                    <a:prstGeom prst="rect">
                      <a:avLst/>
                    </a:prstGeom>
                    <a:noFill/>
                    <a:ln w="9525">
                      <a:noFill/>
                      <a:miter lim="800000"/>
                      <a:headEnd/>
                      <a:tailEnd/>
                    </a:ln>
                  </pic:spPr>
                </pic:pic>
              </a:graphicData>
            </a:graphic>
          </wp:inline>
        </w:drawing>
      </w:r>
    </w:p>
    <w:p w:rsidR="005C5863" w:rsidRPr="00713027" w:rsidRDefault="005C5863" w:rsidP="005C5863">
      <w:pPr>
        <w:pStyle w:val="NoSpacing"/>
        <w:jc w:val="both"/>
        <w:rPr>
          <w:rFonts w:ascii="Cambria" w:hAnsi="Cambria"/>
          <w:b/>
          <w:szCs w:val="20"/>
          <w:lang w:val="en-IN"/>
        </w:rPr>
      </w:pPr>
    </w:p>
    <w:p w:rsidR="005C5863" w:rsidRPr="004810FA" w:rsidRDefault="005C5863" w:rsidP="004810FA">
      <w:pPr>
        <w:pStyle w:val="NoSpacing"/>
        <w:spacing w:line="276" w:lineRule="auto"/>
        <w:jc w:val="both"/>
        <w:rPr>
          <w:rFonts w:ascii="Times New Roman" w:hAnsi="Times New Roman"/>
          <w:b/>
          <w:sz w:val="20"/>
          <w:szCs w:val="20"/>
          <w:lang w:val="en-IN"/>
        </w:rPr>
      </w:pPr>
      <w:r w:rsidRPr="004810FA">
        <w:rPr>
          <w:rFonts w:ascii="Times New Roman" w:hAnsi="Times New Roman"/>
          <w:b/>
          <w:sz w:val="20"/>
          <w:szCs w:val="20"/>
          <w:lang w:val="en-IN"/>
        </w:rPr>
        <w:t>Video tutorial</w:t>
      </w:r>
    </w:p>
    <w:p w:rsidR="005C5863" w:rsidRPr="004810FA" w:rsidRDefault="005C5863" w:rsidP="004810FA">
      <w:pPr>
        <w:pStyle w:val="NoSpacing"/>
        <w:spacing w:line="276" w:lineRule="auto"/>
        <w:jc w:val="both"/>
        <w:rPr>
          <w:rFonts w:ascii="Cambria" w:hAnsi="Cambria"/>
          <w:b/>
          <w:sz w:val="20"/>
          <w:szCs w:val="20"/>
          <w:lang w:val="en-IN"/>
        </w:rPr>
      </w:pPr>
    </w:p>
    <w:p w:rsidR="005C5863" w:rsidRPr="00713027" w:rsidRDefault="004A133F" w:rsidP="005C5863">
      <w:pPr>
        <w:pStyle w:val="NoSpacing"/>
        <w:jc w:val="both"/>
        <w:rPr>
          <w:rFonts w:ascii="Cambria" w:hAnsi="Cambria"/>
          <w:b/>
          <w:szCs w:val="20"/>
          <w:lang w:val="en-IN"/>
        </w:rPr>
      </w:pPr>
      <w:r>
        <w:rPr>
          <w:noProof/>
          <w:lang w:bidi="mr-IN"/>
        </w:rPr>
        <w:drawing>
          <wp:inline distT="0" distB="0" distL="0" distR="0">
            <wp:extent cx="3171825" cy="185737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t="9753" b="8376"/>
                    <a:stretch>
                      <a:fillRect/>
                    </a:stretch>
                  </pic:blipFill>
                  <pic:spPr bwMode="auto">
                    <a:xfrm>
                      <a:off x="0" y="0"/>
                      <a:ext cx="3171825" cy="1857375"/>
                    </a:xfrm>
                    <a:prstGeom prst="rect">
                      <a:avLst/>
                    </a:prstGeom>
                    <a:noFill/>
                    <a:ln w="9525">
                      <a:noFill/>
                      <a:miter lim="800000"/>
                      <a:headEnd/>
                      <a:tailEnd/>
                    </a:ln>
                  </pic:spPr>
                </pic:pic>
              </a:graphicData>
            </a:graphic>
          </wp:inline>
        </w:drawing>
      </w:r>
    </w:p>
    <w:p w:rsidR="005C5863" w:rsidRDefault="005C5863" w:rsidP="005C5863">
      <w:pPr>
        <w:pStyle w:val="NoSpacing"/>
        <w:jc w:val="both"/>
        <w:rPr>
          <w:rFonts w:ascii="Cambria" w:hAnsi="Cambria"/>
          <w:b/>
          <w:sz w:val="20"/>
          <w:szCs w:val="20"/>
        </w:rPr>
      </w:pPr>
    </w:p>
    <w:p w:rsidR="00F635AC" w:rsidRDefault="00F635AC" w:rsidP="00F635AC">
      <w:pPr>
        <w:pStyle w:val="NoSpacing"/>
        <w:jc w:val="both"/>
        <w:rPr>
          <w:rFonts w:ascii="Times New Roman" w:hAnsi="Times New Roman"/>
          <w:b/>
          <w:bCs/>
          <w:sz w:val="20"/>
          <w:szCs w:val="20"/>
          <w:lang w:val="en-IN"/>
        </w:rPr>
      </w:pPr>
    </w:p>
    <w:p w:rsidR="00F635AC" w:rsidRDefault="00E46BB4" w:rsidP="00F635AC">
      <w:pPr>
        <w:pStyle w:val="NoSpacing"/>
        <w:jc w:val="both"/>
        <w:rPr>
          <w:rFonts w:ascii="Times New Roman" w:hAnsi="Times New Roman"/>
          <w:b/>
          <w:bCs/>
          <w:sz w:val="20"/>
          <w:szCs w:val="20"/>
          <w:lang w:val="en-IN"/>
        </w:rPr>
      </w:pPr>
      <w:r>
        <w:rPr>
          <w:rFonts w:ascii="Times New Roman" w:hAnsi="Times New Roman"/>
          <w:b/>
          <w:bCs/>
          <w:sz w:val="20"/>
          <w:szCs w:val="20"/>
          <w:lang w:val="en-IN"/>
        </w:rPr>
        <w:t>Online Text Editor</w:t>
      </w:r>
      <w:bookmarkStart w:id="0" w:name="_GoBack"/>
      <w:bookmarkEnd w:id="0"/>
    </w:p>
    <w:p w:rsidR="00F635AC" w:rsidRDefault="00F635AC" w:rsidP="00F635AC">
      <w:pPr>
        <w:pStyle w:val="NoSpacing"/>
        <w:jc w:val="both"/>
        <w:rPr>
          <w:rFonts w:ascii="Times New Roman" w:hAnsi="Times New Roman"/>
          <w:b/>
          <w:bCs/>
          <w:sz w:val="20"/>
          <w:szCs w:val="20"/>
          <w:lang w:val="en-IN"/>
        </w:rPr>
      </w:pPr>
    </w:p>
    <w:p w:rsidR="00F635AC" w:rsidRDefault="00F635AC" w:rsidP="00F635AC">
      <w:pPr>
        <w:pStyle w:val="NoSpacing"/>
        <w:jc w:val="both"/>
        <w:rPr>
          <w:rFonts w:ascii="Times New Roman" w:hAnsi="Times New Roman"/>
          <w:sz w:val="20"/>
          <w:szCs w:val="20"/>
          <w:lang w:val="en-IN"/>
        </w:rPr>
      </w:pPr>
      <w:r w:rsidRPr="00F635AC">
        <w:rPr>
          <w:rFonts w:ascii="Times New Roman" w:hAnsi="Times New Roman"/>
          <w:sz w:val="20"/>
          <w:szCs w:val="20"/>
          <w:lang w:val="en-IN"/>
        </w:rPr>
        <w:t>An HTML editor is program for editing HTML the mark-up language of a web page. Although the HTML mark-up in a web page can be controlled with any text editor specialized html editor can offer convenience and added functionality. for example, many html editor not only html but al</w:t>
      </w:r>
      <w:r>
        <w:rPr>
          <w:rFonts w:ascii="Times New Roman" w:hAnsi="Times New Roman"/>
          <w:sz w:val="20"/>
          <w:szCs w:val="20"/>
          <w:lang w:val="en-IN"/>
        </w:rPr>
        <w:t xml:space="preserve">so related technologies such as </w:t>
      </w:r>
      <w:r w:rsidRPr="00F635AC">
        <w:rPr>
          <w:rFonts w:ascii="Times New Roman" w:hAnsi="Times New Roman"/>
          <w:sz w:val="20"/>
          <w:szCs w:val="20"/>
          <w:lang w:val="en-IN"/>
        </w:rPr>
        <w:t>css, xml JavaScript.</w:t>
      </w:r>
    </w:p>
    <w:p w:rsidR="00DA6916" w:rsidRDefault="00DA6916" w:rsidP="00F635AC">
      <w:pPr>
        <w:pStyle w:val="NoSpacing"/>
        <w:jc w:val="both"/>
        <w:rPr>
          <w:rFonts w:ascii="Times New Roman" w:hAnsi="Times New Roman"/>
          <w:sz w:val="20"/>
          <w:szCs w:val="20"/>
          <w:lang w:val="en-IN"/>
        </w:rPr>
      </w:pPr>
    </w:p>
    <w:p w:rsidR="00DA6916" w:rsidRPr="00F635AC" w:rsidRDefault="004A133F" w:rsidP="00F635AC">
      <w:pPr>
        <w:pStyle w:val="NoSpacing"/>
        <w:jc w:val="both"/>
        <w:rPr>
          <w:rFonts w:ascii="Times New Roman" w:hAnsi="Times New Roman"/>
          <w:sz w:val="20"/>
          <w:szCs w:val="20"/>
          <w:lang w:val="en-IN"/>
        </w:rPr>
      </w:pPr>
      <w:r>
        <w:rPr>
          <w:rFonts w:ascii="Times New Roman" w:hAnsi="Times New Roman"/>
          <w:noProof/>
          <w:sz w:val="20"/>
          <w:szCs w:val="20"/>
          <w:lang w:bidi="mr-IN"/>
        </w:rPr>
        <w:drawing>
          <wp:inline distT="0" distB="0" distL="0" distR="0">
            <wp:extent cx="2962275" cy="1933575"/>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t="8572" b="5122"/>
                    <a:stretch>
                      <a:fillRect/>
                    </a:stretch>
                  </pic:blipFill>
                  <pic:spPr bwMode="auto">
                    <a:xfrm>
                      <a:off x="0" y="0"/>
                      <a:ext cx="2962275" cy="1933575"/>
                    </a:xfrm>
                    <a:prstGeom prst="rect">
                      <a:avLst/>
                    </a:prstGeom>
                    <a:noFill/>
                    <a:ln w="9525">
                      <a:noFill/>
                      <a:miter lim="800000"/>
                      <a:headEnd/>
                      <a:tailEnd/>
                    </a:ln>
                  </pic:spPr>
                </pic:pic>
              </a:graphicData>
            </a:graphic>
          </wp:inline>
        </w:drawing>
      </w:r>
    </w:p>
    <w:p w:rsidR="00F635AC" w:rsidRPr="00F635AC" w:rsidRDefault="00F635AC" w:rsidP="00F635AC">
      <w:pPr>
        <w:pStyle w:val="NoSpacing"/>
        <w:jc w:val="both"/>
        <w:rPr>
          <w:rFonts w:ascii="Times New Roman" w:hAnsi="Times New Roman"/>
          <w:sz w:val="20"/>
          <w:szCs w:val="20"/>
          <w:lang w:val="en-IN"/>
        </w:rPr>
      </w:pPr>
    </w:p>
    <w:p w:rsidR="005C5863" w:rsidRDefault="005C5863" w:rsidP="005C5863">
      <w:pPr>
        <w:pStyle w:val="NoSpacing"/>
        <w:jc w:val="both"/>
        <w:rPr>
          <w:rFonts w:ascii="Cambria" w:hAnsi="Cambria"/>
          <w:b/>
          <w:sz w:val="20"/>
          <w:szCs w:val="20"/>
        </w:rPr>
      </w:pPr>
    </w:p>
    <w:p w:rsidR="005C5863" w:rsidRPr="004810FA" w:rsidRDefault="005C5863" w:rsidP="004810FA">
      <w:pPr>
        <w:pStyle w:val="NoSpacing"/>
        <w:jc w:val="center"/>
        <w:rPr>
          <w:rFonts w:ascii="Times New Roman" w:hAnsi="Times New Roman"/>
          <w:b/>
          <w:sz w:val="20"/>
          <w:szCs w:val="20"/>
        </w:rPr>
      </w:pPr>
      <w:r w:rsidRPr="004810FA">
        <w:rPr>
          <w:rFonts w:ascii="Times New Roman" w:hAnsi="Times New Roman"/>
          <w:b/>
          <w:sz w:val="20"/>
          <w:szCs w:val="20"/>
        </w:rPr>
        <w:t>VI. CONCLUSION</w:t>
      </w:r>
    </w:p>
    <w:p w:rsidR="005C5863" w:rsidRPr="005C5863" w:rsidRDefault="005C5863" w:rsidP="005C5863">
      <w:pPr>
        <w:pStyle w:val="NoSpacing"/>
        <w:jc w:val="both"/>
        <w:rPr>
          <w:rFonts w:ascii="Times New Roman" w:hAnsi="Times New Roman"/>
          <w:b/>
          <w:sz w:val="20"/>
          <w:szCs w:val="20"/>
        </w:rPr>
      </w:pPr>
    </w:p>
    <w:p w:rsidR="005C5863" w:rsidRPr="005C5863" w:rsidRDefault="005C5863" w:rsidP="004810FA">
      <w:pPr>
        <w:pStyle w:val="NoSpacing"/>
        <w:spacing w:line="276" w:lineRule="auto"/>
        <w:jc w:val="both"/>
        <w:rPr>
          <w:rFonts w:ascii="Times New Roman" w:hAnsi="Times New Roman"/>
          <w:sz w:val="20"/>
          <w:szCs w:val="20"/>
        </w:rPr>
      </w:pPr>
      <w:r w:rsidRPr="005C5863">
        <w:rPr>
          <w:rFonts w:ascii="Times New Roman" w:hAnsi="Times New Roman"/>
          <w:sz w:val="20"/>
          <w:szCs w:val="20"/>
        </w:rPr>
        <w:t xml:space="preserve">Online learning and e-learning are viable forms of education for populations with ready ICT-access, regardless of how remote their physical locations are. The highest potential countries are already well prepared to take full advantage of these new tools. However, in the low to mid potential countries, a host of political and socioeconomic factors stand in the way of implementing e-learning to its fullest potential. In order to increase the effectiveness of education via online delivery, public and private organizations in each of these countries will need to work together to improve infrastructure, rethink education policies, increase funding, and train both users and operators to ensure quality and access for all. Indeed, further research is needed to clarify the link between ICT access and education to pave the way for such improvements.  </w:t>
      </w:r>
    </w:p>
    <w:p w:rsidR="005C5863" w:rsidRDefault="005C5863" w:rsidP="005C5863">
      <w:pPr>
        <w:pStyle w:val="NoSpacing"/>
        <w:jc w:val="both"/>
        <w:rPr>
          <w:rFonts w:ascii="Cambria" w:hAnsi="Cambria"/>
          <w:b/>
          <w:sz w:val="20"/>
          <w:szCs w:val="20"/>
        </w:rPr>
      </w:pPr>
    </w:p>
    <w:p w:rsidR="005C5863" w:rsidRDefault="005C5863" w:rsidP="005C5863">
      <w:pPr>
        <w:pStyle w:val="NoSpacing"/>
        <w:jc w:val="both"/>
        <w:rPr>
          <w:rFonts w:ascii="Cambria" w:hAnsi="Cambria"/>
          <w:b/>
          <w:sz w:val="20"/>
          <w:szCs w:val="20"/>
        </w:rPr>
      </w:pPr>
    </w:p>
    <w:p w:rsidR="004810FA" w:rsidRDefault="004810FA" w:rsidP="004810FA">
      <w:pPr>
        <w:jc w:val="center"/>
        <w:rPr>
          <w:rFonts w:ascii="Times New Roman" w:hAnsi="Times New Roman"/>
          <w:sz w:val="20"/>
          <w:szCs w:val="20"/>
        </w:rPr>
      </w:pPr>
      <w:r>
        <w:rPr>
          <w:rFonts w:ascii="Times New Roman" w:hAnsi="Times New Roman"/>
          <w:b/>
          <w:sz w:val="20"/>
          <w:szCs w:val="20"/>
        </w:rPr>
        <w:t>REFERENCES</w:t>
      </w:r>
    </w:p>
    <w:p w:rsidR="00FB7F17" w:rsidRPr="00FB7F17" w:rsidRDefault="00FB7F17" w:rsidP="00A53F24">
      <w:pPr>
        <w:pStyle w:val="NoSpacing"/>
        <w:spacing w:line="276" w:lineRule="auto"/>
        <w:ind w:left="450" w:hanging="450"/>
        <w:jc w:val="both"/>
        <w:rPr>
          <w:rFonts w:ascii="Times New Roman" w:hAnsi="Times New Roman"/>
          <w:i/>
          <w:sz w:val="18"/>
          <w:szCs w:val="20"/>
        </w:rPr>
      </w:pPr>
      <w:r w:rsidRPr="00FB7F17">
        <w:rPr>
          <w:rFonts w:ascii="Cambria" w:hAnsi="Cambria"/>
          <w:sz w:val="18"/>
          <w:szCs w:val="20"/>
        </w:rPr>
        <w:t xml:space="preserve">[1] </w:t>
      </w:r>
      <w:r w:rsidRPr="00FB7F17">
        <w:rPr>
          <w:rFonts w:ascii="Times New Roman" w:hAnsi="Times New Roman"/>
          <w:i/>
          <w:sz w:val="18"/>
          <w:szCs w:val="20"/>
        </w:rPr>
        <w:t xml:space="preserve">Sharples, M., Adams, A., Ferguson, R., Gaved, M.,McAndrew, P., Rienties, B., Weller, M., &amp;Whitelock, D. (2014). Innovating Pedagogy 2014: Open University Innovation Report 3. Milton Keynes: The Open University. </w:t>
      </w:r>
    </w:p>
    <w:p w:rsidR="00FB7F17" w:rsidRPr="009677BB" w:rsidRDefault="00FB7F17" w:rsidP="00A53F24">
      <w:pPr>
        <w:pStyle w:val="NoSpacing"/>
        <w:spacing w:line="276" w:lineRule="auto"/>
        <w:ind w:left="450" w:hanging="450"/>
        <w:jc w:val="both"/>
        <w:rPr>
          <w:rFonts w:ascii="Cambria" w:hAnsi="Cambria"/>
          <w:szCs w:val="20"/>
        </w:rPr>
      </w:pPr>
    </w:p>
    <w:p w:rsidR="00FB7F17" w:rsidRPr="00FB7F17" w:rsidRDefault="00FB7F17" w:rsidP="00A53F24">
      <w:pPr>
        <w:pStyle w:val="NoSpacing"/>
        <w:spacing w:line="276" w:lineRule="auto"/>
        <w:ind w:left="450" w:hanging="450"/>
        <w:jc w:val="both"/>
        <w:rPr>
          <w:rFonts w:ascii="Times New Roman" w:hAnsi="Times New Roman"/>
          <w:i/>
          <w:sz w:val="18"/>
          <w:szCs w:val="20"/>
        </w:rPr>
      </w:pPr>
      <w:r w:rsidRPr="00FB7F17">
        <w:rPr>
          <w:rFonts w:ascii="Cambria" w:hAnsi="Cambria"/>
          <w:sz w:val="18"/>
          <w:szCs w:val="20"/>
        </w:rPr>
        <w:t xml:space="preserve">[2] </w:t>
      </w:r>
      <w:r w:rsidRPr="00FB7F17">
        <w:rPr>
          <w:rFonts w:ascii="Times New Roman" w:hAnsi="Times New Roman"/>
          <w:i/>
          <w:sz w:val="18"/>
          <w:szCs w:val="20"/>
        </w:rPr>
        <w:t xml:space="preserve">Sharples, M., McAndrew, P., Weller, M., Ferguson, R., FitzGerald, E., Hirst, T., &amp;Gaved, M. (2013). Innovating Pedagogy 2013: Open University Innovation Report 2. Milton Keynes: The Open University. </w:t>
      </w:r>
    </w:p>
    <w:p w:rsidR="00FB7F17" w:rsidRPr="009677BB" w:rsidRDefault="00FB7F17" w:rsidP="00A53F24">
      <w:pPr>
        <w:pStyle w:val="NoSpacing"/>
        <w:spacing w:line="276" w:lineRule="auto"/>
        <w:ind w:left="450" w:hanging="450"/>
        <w:jc w:val="both"/>
        <w:rPr>
          <w:rFonts w:ascii="Cambria" w:hAnsi="Cambria"/>
          <w:szCs w:val="20"/>
        </w:rPr>
      </w:pPr>
    </w:p>
    <w:p w:rsidR="00FB7F17" w:rsidRPr="009677BB" w:rsidRDefault="00FB7F17" w:rsidP="00A53F24">
      <w:pPr>
        <w:pStyle w:val="NoSpacing"/>
        <w:spacing w:line="276" w:lineRule="auto"/>
        <w:ind w:left="450" w:hanging="450"/>
        <w:jc w:val="both"/>
        <w:rPr>
          <w:rFonts w:ascii="Cambria" w:hAnsi="Cambria"/>
          <w:szCs w:val="20"/>
        </w:rPr>
      </w:pPr>
      <w:r w:rsidRPr="00FB7F17">
        <w:rPr>
          <w:rFonts w:ascii="Cambria" w:hAnsi="Cambria"/>
          <w:sz w:val="18"/>
          <w:szCs w:val="20"/>
        </w:rPr>
        <w:t xml:space="preserve">[3]   </w:t>
      </w:r>
      <w:r w:rsidRPr="00FB7F17">
        <w:rPr>
          <w:rFonts w:ascii="Times New Roman" w:hAnsi="Times New Roman"/>
          <w:i/>
          <w:sz w:val="18"/>
          <w:szCs w:val="20"/>
        </w:rPr>
        <w:t>Freeman, A., Adams Becker, S., Cummins, M., Davis, A., &amp; Hall Giesinger, C. (2017). NMC/CoSN Horizon Report: 2017 K–12 Edition. Austin, Texas: The New Media Consortium</w:t>
      </w:r>
    </w:p>
    <w:p w:rsidR="00FB7F17" w:rsidRPr="009677BB" w:rsidRDefault="00FB7F17" w:rsidP="00A53F24">
      <w:pPr>
        <w:pStyle w:val="NoSpacing"/>
        <w:spacing w:line="276" w:lineRule="auto"/>
        <w:ind w:left="450" w:hanging="450"/>
        <w:jc w:val="both"/>
        <w:rPr>
          <w:rFonts w:ascii="Cambria" w:hAnsi="Cambria"/>
          <w:szCs w:val="20"/>
        </w:rPr>
      </w:pPr>
    </w:p>
    <w:p w:rsidR="00FB7F17" w:rsidRDefault="00FB7F17" w:rsidP="00A53F24">
      <w:pPr>
        <w:pStyle w:val="NoSpacing"/>
        <w:spacing w:line="276" w:lineRule="auto"/>
        <w:ind w:left="450" w:hanging="450"/>
        <w:jc w:val="both"/>
        <w:rPr>
          <w:rFonts w:ascii="Cambria" w:hAnsi="Cambria"/>
          <w:sz w:val="18"/>
          <w:szCs w:val="20"/>
        </w:rPr>
      </w:pPr>
      <w:r w:rsidRPr="00FB7F17">
        <w:rPr>
          <w:rFonts w:ascii="Cambria" w:hAnsi="Cambria"/>
          <w:sz w:val="18"/>
          <w:szCs w:val="20"/>
        </w:rPr>
        <w:t xml:space="preserve">[4] </w:t>
      </w:r>
      <w:r w:rsidRPr="00FB7F17">
        <w:rPr>
          <w:rFonts w:ascii="Times New Roman" w:hAnsi="Times New Roman"/>
          <w:i/>
          <w:sz w:val="18"/>
          <w:szCs w:val="20"/>
        </w:rPr>
        <w:t>Sharples , M., Adams, A., Ferguson, R., Gaved, M., McAndrew, P., Rienties, B., Weller, M., &amp;Whitelock, D. (2014). Innovating Pedagogy 2014: Open University Innovation Report 3. Milton Keynes: The Open University</w:t>
      </w:r>
    </w:p>
    <w:p w:rsidR="00FB7F17" w:rsidRPr="009677BB" w:rsidRDefault="00FB7F17" w:rsidP="00A53F24">
      <w:pPr>
        <w:pStyle w:val="NoSpacing"/>
        <w:spacing w:line="276" w:lineRule="auto"/>
        <w:ind w:left="450" w:hanging="450"/>
        <w:jc w:val="both"/>
        <w:rPr>
          <w:rFonts w:ascii="Cambria" w:hAnsi="Cambria"/>
          <w:szCs w:val="20"/>
        </w:rPr>
      </w:pPr>
    </w:p>
    <w:p w:rsidR="00FB7F17" w:rsidRPr="009677BB" w:rsidRDefault="00FB7F17" w:rsidP="00A53F24">
      <w:pPr>
        <w:pStyle w:val="NoSpacing"/>
        <w:spacing w:line="276" w:lineRule="auto"/>
        <w:ind w:left="450" w:hanging="450"/>
        <w:jc w:val="both"/>
        <w:rPr>
          <w:rFonts w:ascii="Cambria" w:hAnsi="Cambria"/>
          <w:szCs w:val="20"/>
        </w:rPr>
      </w:pPr>
      <w:r w:rsidRPr="00FB7F17">
        <w:rPr>
          <w:rFonts w:ascii="Cambria" w:hAnsi="Cambria"/>
          <w:sz w:val="18"/>
          <w:szCs w:val="20"/>
        </w:rPr>
        <w:t xml:space="preserve">[5] </w:t>
      </w:r>
      <w:r w:rsidRPr="00FB7F17">
        <w:rPr>
          <w:rFonts w:ascii="Times New Roman" w:hAnsi="Times New Roman"/>
          <w:i/>
          <w:sz w:val="18"/>
          <w:szCs w:val="20"/>
        </w:rPr>
        <w:t>A survey paper on e-learning based learning management system by Chirag Patel, Mahesh Gadhavi, DR Atul Patel International Journal of Scientific &amp; Engineering Research, Volume 4, Issue 6, June-2013-171</w:t>
      </w:r>
    </w:p>
    <w:p w:rsidR="00FB7F17" w:rsidRPr="009677BB" w:rsidRDefault="00FB7F17" w:rsidP="00A53F24">
      <w:pPr>
        <w:pStyle w:val="NoSpacing"/>
        <w:spacing w:line="276" w:lineRule="auto"/>
        <w:ind w:left="450" w:hanging="450"/>
        <w:jc w:val="both"/>
        <w:rPr>
          <w:rFonts w:ascii="Cambria" w:hAnsi="Cambria"/>
          <w:szCs w:val="20"/>
        </w:rPr>
      </w:pPr>
    </w:p>
    <w:p w:rsidR="00FB7F17" w:rsidRPr="00FB7F17" w:rsidRDefault="00FB7F17" w:rsidP="00A53F24">
      <w:pPr>
        <w:pStyle w:val="NoSpacing"/>
        <w:spacing w:line="276" w:lineRule="auto"/>
        <w:ind w:left="450" w:hanging="450"/>
        <w:jc w:val="both"/>
        <w:rPr>
          <w:rFonts w:ascii="Times New Roman" w:hAnsi="Times New Roman"/>
          <w:i/>
          <w:sz w:val="18"/>
          <w:szCs w:val="20"/>
        </w:rPr>
      </w:pPr>
      <w:r w:rsidRPr="00FB7F17">
        <w:rPr>
          <w:rFonts w:ascii="Cambria" w:hAnsi="Cambria"/>
          <w:sz w:val="20"/>
          <w:szCs w:val="20"/>
        </w:rPr>
        <w:t xml:space="preserve">[6] </w:t>
      </w:r>
      <w:r w:rsidRPr="00FB7F17">
        <w:rPr>
          <w:rFonts w:ascii="Times New Roman" w:hAnsi="Times New Roman"/>
          <w:i/>
          <w:sz w:val="18"/>
          <w:szCs w:val="20"/>
        </w:rPr>
        <w:t xml:space="preserve">Area, M. &amp;Adell, J. (2009). eLearning: Enseñaryaprenderenespaciosvirtuales. In J. De PablosTecnologíaEducativa. La formación delprofesorado enslaver de Internet. Aljibe, Málaga, pp. 391-    24 </w:t>
      </w:r>
    </w:p>
    <w:p w:rsidR="00FB7F17" w:rsidRPr="009677BB" w:rsidRDefault="00FB7F17" w:rsidP="00A53F24">
      <w:pPr>
        <w:pStyle w:val="NoSpacing"/>
        <w:spacing w:line="276" w:lineRule="auto"/>
        <w:ind w:left="450" w:hanging="450"/>
        <w:jc w:val="both"/>
        <w:rPr>
          <w:rFonts w:ascii="Cambria" w:hAnsi="Cambria"/>
          <w:szCs w:val="20"/>
        </w:rPr>
      </w:pPr>
    </w:p>
    <w:p w:rsidR="00FB7F17" w:rsidRPr="00FB7F17" w:rsidRDefault="00FB7F17" w:rsidP="00A53F24">
      <w:pPr>
        <w:pStyle w:val="NoSpacing"/>
        <w:spacing w:line="276" w:lineRule="auto"/>
        <w:ind w:left="450" w:hanging="450"/>
        <w:jc w:val="both"/>
        <w:rPr>
          <w:rFonts w:ascii="Times New Roman" w:hAnsi="Times New Roman"/>
          <w:i/>
          <w:sz w:val="18"/>
          <w:szCs w:val="20"/>
        </w:rPr>
      </w:pPr>
      <w:r w:rsidRPr="00FB7F17">
        <w:rPr>
          <w:rFonts w:ascii="Times New Roman" w:hAnsi="Times New Roman"/>
          <w:sz w:val="18"/>
          <w:szCs w:val="20"/>
        </w:rPr>
        <w:t xml:space="preserve">[7] </w:t>
      </w:r>
      <w:r w:rsidRPr="00FB7F17">
        <w:rPr>
          <w:rFonts w:ascii="Times New Roman" w:hAnsi="Times New Roman"/>
          <w:i/>
          <w:sz w:val="18"/>
          <w:szCs w:val="20"/>
        </w:rPr>
        <w:t xml:space="preserve">Learning management systems (LMS) and e-learning management: an integrative review and research agenda by Paulo Cristiano de Oliveira, Cristiano Jose Castro de Almeida Cunha Volume 4, Issue 6, June-2 0   13 171 </w:t>
      </w:r>
    </w:p>
    <w:p w:rsidR="00FB7F17" w:rsidRPr="00FB7F17" w:rsidRDefault="00FB7F17" w:rsidP="00A53F24">
      <w:pPr>
        <w:pStyle w:val="NoSpacing"/>
        <w:spacing w:line="276" w:lineRule="auto"/>
        <w:ind w:left="450" w:hanging="450"/>
        <w:jc w:val="both"/>
        <w:rPr>
          <w:rFonts w:ascii="Cambria" w:hAnsi="Cambria"/>
          <w:i/>
          <w:szCs w:val="20"/>
        </w:rPr>
      </w:pPr>
    </w:p>
    <w:p w:rsidR="00FB7F17" w:rsidRPr="00FB7F17" w:rsidRDefault="00FB7F17" w:rsidP="00A53F24">
      <w:pPr>
        <w:pStyle w:val="NoSpacing"/>
        <w:spacing w:line="276" w:lineRule="auto"/>
        <w:ind w:left="450" w:hanging="450"/>
        <w:jc w:val="both"/>
        <w:rPr>
          <w:rFonts w:ascii="Times New Roman" w:hAnsi="Times New Roman"/>
          <w:i/>
          <w:sz w:val="18"/>
          <w:szCs w:val="20"/>
        </w:rPr>
      </w:pPr>
      <w:r w:rsidRPr="00FB7F17">
        <w:rPr>
          <w:rFonts w:ascii="Times New Roman" w:hAnsi="Times New Roman"/>
          <w:sz w:val="18"/>
          <w:szCs w:val="20"/>
        </w:rPr>
        <w:t xml:space="preserve">[8] </w:t>
      </w:r>
      <w:r w:rsidR="00A53F24">
        <w:rPr>
          <w:rFonts w:ascii="Times New Roman" w:hAnsi="Times New Roman"/>
          <w:sz w:val="18"/>
          <w:szCs w:val="20"/>
        </w:rPr>
        <w:t xml:space="preserve">  </w:t>
      </w:r>
      <w:r w:rsidRPr="00FB7F17">
        <w:rPr>
          <w:rFonts w:ascii="Times New Roman" w:hAnsi="Times New Roman"/>
          <w:i/>
          <w:sz w:val="18"/>
          <w:szCs w:val="20"/>
        </w:rPr>
        <w:t xml:space="preserve">Aggarwal R, GupteN,  Kass N, Taylor H, Ali J, Bhan A, Aggarwal A, Sisson SD, Kanchanaraksa S, McKenzie-White J, McGready J, Miotti P, Bollinger RC. 2011. A comparison of online versus onsite training in health research methodology: a randomized study. BMC Med Educ. </w:t>
      </w:r>
    </w:p>
    <w:p w:rsidR="00FB7F17" w:rsidRPr="00FB7F17" w:rsidRDefault="00FB7F17" w:rsidP="00FB7F17">
      <w:pPr>
        <w:pStyle w:val="NoSpacing"/>
        <w:spacing w:line="276" w:lineRule="auto"/>
        <w:jc w:val="both"/>
        <w:rPr>
          <w:rFonts w:ascii="Times New Roman" w:hAnsi="Times New Roman"/>
          <w:sz w:val="18"/>
          <w:szCs w:val="20"/>
        </w:rPr>
      </w:pPr>
    </w:p>
    <w:p w:rsidR="00831A30" w:rsidRDefault="00831A30" w:rsidP="00FB7F17">
      <w:pPr>
        <w:pStyle w:val="NoSpacing"/>
        <w:spacing w:line="276" w:lineRule="auto"/>
        <w:jc w:val="center"/>
        <w:rPr>
          <w:rFonts w:ascii="Cambria" w:hAnsi="Cambria"/>
          <w:b/>
        </w:rPr>
      </w:pPr>
    </w:p>
    <w:p w:rsidR="00875BA5" w:rsidRDefault="00875BA5" w:rsidP="00BE7A15">
      <w:pPr>
        <w:pStyle w:val="references"/>
        <w:spacing w:line="240" w:lineRule="auto"/>
        <w:ind w:firstLine="0"/>
        <w:rPr>
          <w:rStyle w:val="Heading2Char"/>
          <w:rFonts w:cs="Times New Roman"/>
          <w:b/>
          <w:bCs/>
          <w:i w:val="0"/>
          <w:sz w:val="20"/>
          <w:szCs w:val="20"/>
        </w:rPr>
      </w:pPr>
    </w:p>
    <w:p w:rsidR="00B30F14" w:rsidRPr="00B30F14" w:rsidRDefault="00B30F14" w:rsidP="00B30F14">
      <w:pPr>
        <w:spacing w:after="0" w:line="240" w:lineRule="auto"/>
        <w:ind w:left="360" w:hanging="360"/>
        <w:jc w:val="both"/>
        <w:rPr>
          <w:rFonts w:ascii="Times New Roman" w:eastAsia="NimbusRomNo9L-Regu" w:hAnsi="Times New Roman"/>
          <w:i/>
          <w:sz w:val="18"/>
          <w:szCs w:val="18"/>
        </w:rPr>
      </w:pPr>
    </w:p>
    <w:sectPr w:rsidR="00B30F14" w:rsidRPr="00B30F14"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DD2" w:rsidRDefault="00262DD2" w:rsidP="006A07BD">
      <w:pPr>
        <w:spacing w:after="0" w:line="240" w:lineRule="auto"/>
      </w:pPr>
      <w:r>
        <w:separator/>
      </w:r>
    </w:p>
  </w:endnote>
  <w:endnote w:type="continuationSeparator" w:id="1">
    <w:p w:rsidR="00262DD2" w:rsidRDefault="00262DD2"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NimbusRomNo9L-Regu">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D1" w:rsidRDefault="00394636">
    <w:pPr>
      <w:pStyle w:val="Footer"/>
      <w:jc w:val="center"/>
    </w:pPr>
    <w:r>
      <w:fldChar w:fldCharType="begin"/>
    </w:r>
    <w:r w:rsidR="003554D1">
      <w:instrText xml:space="preserve"> PAGE   \* MERGEFORMAT </w:instrText>
    </w:r>
    <w:r>
      <w:fldChar w:fldCharType="separate"/>
    </w:r>
    <w:r w:rsidR="00262DD2">
      <w:rPr>
        <w:noProof/>
      </w:rPr>
      <w:t>48</w:t>
    </w:r>
    <w:r>
      <w:rPr>
        <w:noProof/>
      </w:rPr>
      <w:fldChar w:fldCharType="end"/>
    </w:r>
  </w:p>
  <w:p w:rsidR="003554D1" w:rsidRDefault="003554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DD2" w:rsidRDefault="00262DD2" w:rsidP="006A07BD">
      <w:pPr>
        <w:spacing w:after="0" w:line="240" w:lineRule="auto"/>
      </w:pPr>
      <w:r>
        <w:separator/>
      </w:r>
    </w:p>
  </w:footnote>
  <w:footnote w:type="continuationSeparator" w:id="1">
    <w:p w:rsidR="00262DD2" w:rsidRDefault="00262DD2"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D1" w:rsidRPr="00BD2639" w:rsidRDefault="003554D1" w:rsidP="00820B6A">
    <w:pPr>
      <w:pStyle w:val="Header"/>
      <w:tabs>
        <w:tab w:val="clear" w:pos="9360"/>
        <w:tab w:val="right" w:pos="10170"/>
      </w:tabs>
      <w:rPr>
        <w:rFonts w:ascii="Times New Roman" w:hAnsi="Times New Roman"/>
        <w:b/>
        <w:bCs/>
        <w:sz w:val="24"/>
        <w:szCs w:val="24"/>
      </w:rPr>
    </w:pPr>
    <w:r w:rsidRPr="00BD2639">
      <w:rPr>
        <w:rFonts w:ascii="Times New Roman" w:hAnsi="Times New Roman"/>
        <w:b/>
        <w:bCs/>
        <w:i/>
        <w:sz w:val="24"/>
        <w:szCs w:val="24"/>
      </w:rPr>
      <w:t>Impact Factor Value 4.046</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3554D1" w:rsidRPr="00BD2639" w:rsidRDefault="003554D1" w:rsidP="00986F7A">
    <w:pPr>
      <w:pStyle w:val="Header"/>
      <w:jc w:val="center"/>
      <w:rPr>
        <w:rFonts w:ascii="Times New Roman" w:hAnsi="Times New Roman"/>
        <w:b/>
        <w:bCs/>
        <w:i/>
        <w:sz w:val="24"/>
        <w:szCs w:val="24"/>
      </w:rPr>
    </w:pPr>
    <w:r w:rsidRPr="00BD2639">
      <w:rPr>
        <w:rFonts w:ascii="Times New Roman" w:hAnsi="Times New Roman"/>
        <w:b/>
        <w:bCs/>
        <w:i/>
        <w:sz w:val="24"/>
        <w:szCs w:val="24"/>
      </w:rPr>
      <w:t>National Conference on “</w:t>
    </w:r>
    <w:r w:rsidRPr="0005573B">
      <w:rPr>
        <w:rFonts w:ascii="Times New Roman" w:hAnsi="Times New Roman"/>
        <w:b/>
        <w:bCs/>
        <w:color w:val="000000"/>
      </w:rPr>
      <w:t>Emerging Trends In Engineering &amp; Technology</w:t>
    </w:r>
    <w:r w:rsidRPr="00BD2639">
      <w:rPr>
        <w:rFonts w:ascii="Times New Roman" w:hAnsi="Times New Roman"/>
        <w:b/>
        <w:bCs/>
        <w:i/>
        <w:sz w:val="24"/>
        <w:szCs w:val="24"/>
      </w:rPr>
      <w:t>”</w:t>
    </w:r>
  </w:p>
  <w:p w:rsidR="003554D1" w:rsidRDefault="003554D1" w:rsidP="006D2150">
    <w:pPr>
      <w:autoSpaceDE w:val="0"/>
      <w:autoSpaceDN w:val="0"/>
      <w:adjustRightInd w:val="0"/>
      <w:spacing w:after="0" w:line="240" w:lineRule="auto"/>
      <w:jc w:val="center"/>
      <w:rPr>
        <w:rFonts w:ascii="Times New Roman" w:hAnsi="Times New Roman"/>
        <w:i/>
        <w:sz w:val="24"/>
        <w:szCs w:val="24"/>
      </w:rPr>
    </w:pPr>
    <w:r w:rsidRPr="00BD2639">
      <w:rPr>
        <w:rFonts w:ascii="Times New Roman" w:hAnsi="Times New Roman"/>
        <w:b/>
        <w:bCs/>
        <w:i/>
        <w:sz w:val="24"/>
        <w:szCs w:val="24"/>
      </w:rPr>
      <w:t xml:space="preserve">Organized by </w:t>
    </w:r>
    <w:r w:rsidRPr="0005573B">
      <w:rPr>
        <w:rFonts w:ascii="Times New Roman" w:hAnsi="Times New Roman"/>
        <w:b/>
        <w:bCs/>
      </w:rPr>
      <w:t>Manoharbhai PatelInstitute Of Engineering</w:t>
    </w:r>
    <w:r>
      <w:rPr>
        <w:rFonts w:ascii="Times New Roman" w:hAnsi="Times New Roman"/>
        <w:b/>
        <w:bCs/>
      </w:rPr>
      <w:t>&amp;</w:t>
    </w:r>
    <w:r w:rsidRPr="0005573B">
      <w:rPr>
        <w:rFonts w:ascii="Times New Roman" w:hAnsi="Times New Roman"/>
        <w:b/>
        <w:bCs/>
      </w:rPr>
      <w:t xml:space="preserve"> TechnologyShahpur, Bhandara</w:t>
    </w:r>
    <w:r w:rsidR="00710A8D">
      <w:rPr>
        <w:rFonts w:ascii="Times New Roman" w:hAnsi="Times New Roman"/>
        <w:b/>
        <w:bCs/>
      </w:rPr>
      <w:t xml:space="preserve"> </w:t>
    </w:r>
    <w:r w:rsidRPr="006D2150">
      <w:rPr>
        <w:rFonts w:ascii="Times New Roman" w:hAnsi="Times New Roman"/>
        <w:b/>
        <w:bCs/>
        <w:i/>
        <w:sz w:val="24"/>
        <w:szCs w:val="24"/>
      </w:rPr>
      <w:t xml:space="preserve">International Journal of Innovations in Engineering and Science, Vol. </w:t>
    </w:r>
    <w:r>
      <w:rPr>
        <w:rFonts w:ascii="Times New Roman" w:hAnsi="Times New Roman"/>
        <w:b/>
        <w:bCs/>
        <w:i/>
        <w:sz w:val="24"/>
        <w:szCs w:val="24"/>
      </w:rPr>
      <w:t>4</w:t>
    </w:r>
    <w:r w:rsidRPr="006D2150">
      <w:rPr>
        <w:rFonts w:ascii="Times New Roman" w:hAnsi="Times New Roman"/>
        <w:b/>
        <w:bCs/>
        <w:i/>
        <w:sz w:val="24"/>
        <w:szCs w:val="24"/>
      </w:rPr>
      <w:t>, No.</w:t>
    </w:r>
    <w:r>
      <w:rPr>
        <w:rFonts w:ascii="Times New Roman" w:hAnsi="Times New Roman"/>
        <w:b/>
        <w:bCs/>
        <w:i/>
        <w:sz w:val="24"/>
        <w:szCs w:val="24"/>
      </w:rPr>
      <w:t xml:space="preserve"> </w:t>
    </w:r>
    <w:r w:rsidR="00710A8D">
      <w:rPr>
        <w:rFonts w:ascii="Times New Roman" w:hAnsi="Times New Roman"/>
        <w:b/>
        <w:bCs/>
        <w:i/>
        <w:sz w:val="24"/>
        <w:szCs w:val="24"/>
      </w:rPr>
      <w:t>5</w:t>
    </w:r>
    <w:r w:rsidRPr="006D2150">
      <w:rPr>
        <w:rFonts w:ascii="Times New Roman" w:hAnsi="Times New Roman"/>
        <w:b/>
        <w:bCs/>
        <w:i/>
        <w:sz w:val="24"/>
        <w:szCs w:val="24"/>
      </w:rPr>
      <w:t>, 201</w:t>
    </w:r>
    <w:r>
      <w:rPr>
        <w:rFonts w:ascii="Times New Roman" w:hAnsi="Times New Roman"/>
        <w:b/>
        <w:bCs/>
        <w:i/>
        <w:sz w:val="24"/>
        <w:szCs w:val="24"/>
      </w:rPr>
      <w:t>9</w:t>
    </w:r>
  </w:p>
  <w:p w:rsidR="003554D1" w:rsidRDefault="003554D1" w:rsidP="006D2150">
    <w:pPr>
      <w:autoSpaceDE w:val="0"/>
      <w:autoSpaceDN w:val="0"/>
      <w:adjustRightInd w:val="0"/>
      <w:spacing w:after="0" w:line="240" w:lineRule="auto"/>
      <w:jc w:val="center"/>
      <w:rPr>
        <w:rFonts w:ascii="Times New Roman" w:hAnsi="Times New Roman"/>
        <w:b/>
        <w:bCs/>
        <w:i/>
        <w:sz w:val="24"/>
        <w:szCs w:val="24"/>
      </w:rPr>
    </w:pPr>
    <w:r w:rsidRPr="00145775">
      <w:rPr>
        <w:rFonts w:ascii="Times New Roman" w:hAnsi="Times New Roman"/>
        <w:b/>
        <w:bCs/>
        <w:i/>
        <w:sz w:val="24"/>
        <w:szCs w:val="24"/>
      </w:rPr>
      <w:t>www.ijies.net</w:t>
    </w:r>
  </w:p>
  <w:p w:rsidR="003554D1" w:rsidRPr="00BD2639" w:rsidRDefault="003554D1" w:rsidP="006D2150">
    <w:pPr>
      <w:autoSpaceDE w:val="0"/>
      <w:autoSpaceDN w:val="0"/>
      <w:adjustRightInd w:val="0"/>
      <w:spacing w:after="0" w:line="240" w:lineRule="auto"/>
      <w:jc w:val="center"/>
      <w:rPr>
        <w:rFonts w:ascii="Times New Roman" w:hAnsi="Times New Roman"/>
        <w:b/>
        <w:bCs/>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numFmt w:val="bullet"/>
      <w:lvlText w:val="•"/>
      <w:lvlJc w:val="left"/>
      <w:pPr>
        <w:ind w:left="720" w:hanging="360"/>
      </w:pPr>
      <w:rPr>
        <w:rFonts w:ascii="Arial" w:eastAsia="Arial" w:hAnsi="Arial" w:hint="default"/>
      </w:rPr>
    </w:lvl>
    <w:lvl w:ilvl="1">
      <w:start w:val="1"/>
      <w:numFmt w:val="bullet"/>
      <w:lvlText w:val="•"/>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1">
    <w:nsid w:val="00000002"/>
    <w:multiLevelType w:val="multilevel"/>
    <w:tmpl w:val="00000002"/>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2">
    <w:nsid w:val="00000003"/>
    <w:multiLevelType w:val="multilevel"/>
    <w:tmpl w:val="00000003"/>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3">
    <w:nsid w:val="00000004"/>
    <w:multiLevelType w:val="multilevel"/>
    <w:tmpl w:val="00000004"/>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4">
    <w:nsid w:val="00000005"/>
    <w:multiLevelType w:val="multilevel"/>
    <w:tmpl w:val="00000005"/>
    <w:lvl w:ilvl="0">
      <w:start w:val="1"/>
      <w:numFmt w:val="bullet"/>
      <w:lvlText w:val="Ø"/>
      <w:lvlJc w:val="left"/>
      <w:pPr>
        <w:ind w:left="720" w:hanging="360"/>
      </w:pPr>
      <w:rPr>
        <w:rFonts w:ascii="Courier New" w:eastAsia="Courier New" w:hAnsi="Courier New" w:hint="default"/>
      </w:rPr>
    </w:lvl>
    <w:lvl w:ilvl="1">
      <w:numFmt w:val="bullet"/>
      <w:lvlText w:val="o"/>
      <w:lvlJc w:val="left"/>
      <w:pPr>
        <w:ind w:left="1440" w:hanging="360"/>
      </w:pPr>
      <w:rPr>
        <w:rFonts w:ascii="Courier New" w:eastAsia="Courier New" w:hAnsi="Courier New"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5">
    <w:nsid w:val="00000006"/>
    <w:multiLevelType w:val="multilevel"/>
    <w:tmpl w:val="00000006"/>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6">
    <w:nsid w:val="11D84C17"/>
    <w:multiLevelType w:val="hybridMultilevel"/>
    <w:tmpl w:val="EFA882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577ABD"/>
    <w:multiLevelType w:val="hybridMultilevel"/>
    <w:tmpl w:val="F02ECCC2"/>
    <w:lvl w:ilvl="0" w:tplc="3D9AC2C4">
      <w:start w:val="1"/>
      <w:numFmt w:val="upp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nsid w:val="1A572DE5"/>
    <w:multiLevelType w:val="hybridMultilevel"/>
    <w:tmpl w:val="C9F2C14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249A6ABB"/>
    <w:multiLevelType w:val="hybridMultilevel"/>
    <w:tmpl w:val="7C4E35A4"/>
    <w:lvl w:ilvl="0" w:tplc="5E4AC288">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2C8A6DB1"/>
    <w:multiLevelType w:val="hybridMultilevel"/>
    <w:tmpl w:val="D67E4FF8"/>
    <w:lvl w:ilvl="0" w:tplc="40090013">
      <w:start w:val="1"/>
      <w:numFmt w:val="upperRoman"/>
      <w:lvlText w:val="%1."/>
      <w:lvlJc w:val="right"/>
      <w:pPr>
        <w:ind w:left="2070" w:hanging="360"/>
      </w:pPr>
    </w:lvl>
    <w:lvl w:ilvl="1" w:tplc="40090019" w:tentative="1">
      <w:start w:val="1"/>
      <w:numFmt w:val="lowerLetter"/>
      <w:lvlText w:val="%2."/>
      <w:lvlJc w:val="left"/>
      <w:pPr>
        <w:ind w:left="2790" w:hanging="360"/>
      </w:pPr>
    </w:lvl>
    <w:lvl w:ilvl="2" w:tplc="4009001B" w:tentative="1">
      <w:start w:val="1"/>
      <w:numFmt w:val="lowerRoman"/>
      <w:lvlText w:val="%3."/>
      <w:lvlJc w:val="right"/>
      <w:pPr>
        <w:ind w:left="3510" w:hanging="180"/>
      </w:pPr>
    </w:lvl>
    <w:lvl w:ilvl="3" w:tplc="4009000F" w:tentative="1">
      <w:start w:val="1"/>
      <w:numFmt w:val="decimal"/>
      <w:lvlText w:val="%4."/>
      <w:lvlJc w:val="left"/>
      <w:pPr>
        <w:ind w:left="4230" w:hanging="360"/>
      </w:pPr>
    </w:lvl>
    <w:lvl w:ilvl="4" w:tplc="40090019" w:tentative="1">
      <w:start w:val="1"/>
      <w:numFmt w:val="lowerLetter"/>
      <w:lvlText w:val="%5."/>
      <w:lvlJc w:val="left"/>
      <w:pPr>
        <w:ind w:left="4950" w:hanging="360"/>
      </w:pPr>
    </w:lvl>
    <w:lvl w:ilvl="5" w:tplc="4009001B" w:tentative="1">
      <w:start w:val="1"/>
      <w:numFmt w:val="lowerRoman"/>
      <w:lvlText w:val="%6."/>
      <w:lvlJc w:val="right"/>
      <w:pPr>
        <w:ind w:left="5670" w:hanging="180"/>
      </w:pPr>
    </w:lvl>
    <w:lvl w:ilvl="6" w:tplc="4009000F" w:tentative="1">
      <w:start w:val="1"/>
      <w:numFmt w:val="decimal"/>
      <w:lvlText w:val="%7."/>
      <w:lvlJc w:val="left"/>
      <w:pPr>
        <w:ind w:left="6390" w:hanging="360"/>
      </w:pPr>
    </w:lvl>
    <w:lvl w:ilvl="7" w:tplc="40090019" w:tentative="1">
      <w:start w:val="1"/>
      <w:numFmt w:val="lowerLetter"/>
      <w:lvlText w:val="%8."/>
      <w:lvlJc w:val="left"/>
      <w:pPr>
        <w:ind w:left="7110" w:hanging="360"/>
      </w:pPr>
    </w:lvl>
    <w:lvl w:ilvl="8" w:tplc="4009001B" w:tentative="1">
      <w:start w:val="1"/>
      <w:numFmt w:val="lowerRoman"/>
      <w:lvlText w:val="%9."/>
      <w:lvlJc w:val="right"/>
      <w:pPr>
        <w:ind w:left="7830" w:hanging="180"/>
      </w:pPr>
    </w:lvl>
  </w:abstractNum>
  <w:abstractNum w:abstractNumId="1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4B5EED"/>
    <w:multiLevelType w:val="hybridMultilevel"/>
    <w:tmpl w:val="70D89052"/>
    <w:lvl w:ilvl="0" w:tplc="3D9AC2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771A37"/>
    <w:multiLevelType w:val="multilevel"/>
    <w:tmpl w:val="8B9C51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38D58F7"/>
    <w:multiLevelType w:val="hybridMultilevel"/>
    <w:tmpl w:val="86F4C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8BE13E0"/>
    <w:multiLevelType w:val="hybridMultilevel"/>
    <w:tmpl w:val="6C1E3EB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29214CE"/>
    <w:multiLevelType w:val="hybridMultilevel"/>
    <w:tmpl w:val="E506B690"/>
    <w:lvl w:ilvl="0" w:tplc="9DBA7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B15690"/>
    <w:multiLevelType w:val="multilevel"/>
    <w:tmpl w:val="00000000"/>
    <w:lvl w:ilvl="0">
      <w:numFmt w:val="bullet"/>
      <w:lvlText w:val="Ø"/>
      <w:lvlJc w:val="left"/>
      <w:pPr>
        <w:ind w:left="761" w:hanging="360"/>
      </w:pPr>
      <w:rPr>
        <w:rFonts w:ascii="Wingdings" w:eastAsia="Wingdings" w:hAnsi="Wingdings" w:hint="default"/>
      </w:rPr>
    </w:lvl>
    <w:lvl w:ilvl="1">
      <w:start w:val="1"/>
      <w:numFmt w:val="bullet"/>
      <w:lvlText w:val="o"/>
      <w:lvlJc w:val="left"/>
      <w:pPr>
        <w:ind w:left="1481" w:hanging="360"/>
      </w:pPr>
      <w:rPr>
        <w:rFonts w:ascii="Times New Roman" w:eastAsia="Times New Roman" w:hAnsi="Times New Roman" w:hint="default"/>
      </w:rPr>
    </w:lvl>
    <w:lvl w:ilvl="2">
      <w:start w:val="1"/>
      <w:numFmt w:val="bullet"/>
      <w:lvlText w:val="§"/>
      <w:lvlJc w:val="left"/>
      <w:pPr>
        <w:ind w:left="2201" w:hanging="360"/>
      </w:pPr>
      <w:rPr>
        <w:rFonts w:ascii="Times New Roman" w:eastAsia="Times New Roman" w:hAnsi="Times New Roman" w:hint="default"/>
      </w:rPr>
    </w:lvl>
    <w:lvl w:ilvl="3">
      <w:start w:val="1"/>
      <w:numFmt w:val="bullet"/>
      <w:lvlText w:val="·"/>
      <w:lvlJc w:val="left"/>
      <w:pPr>
        <w:ind w:left="2921" w:hanging="360"/>
      </w:pPr>
      <w:rPr>
        <w:rFonts w:ascii="Times New Roman" w:eastAsia="Times New Roman" w:hAnsi="Times New Roman" w:hint="default"/>
      </w:rPr>
    </w:lvl>
    <w:lvl w:ilvl="4">
      <w:start w:val="1"/>
      <w:numFmt w:val="bullet"/>
      <w:lvlText w:val="o"/>
      <w:lvlJc w:val="left"/>
      <w:pPr>
        <w:ind w:left="3641" w:hanging="360"/>
      </w:pPr>
      <w:rPr>
        <w:rFonts w:ascii="Times New Roman" w:eastAsia="Times New Roman" w:hAnsi="Times New Roman" w:hint="default"/>
      </w:rPr>
    </w:lvl>
    <w:lvl w:ilvl="5">
      <w:start w:val="1"/>
      <w:numFmt w:val="bullet"/>
      <w:lvlText w:val="§"/>
      <w:lvlJc w:val="left"/>
      <w:pPr>
        <w:ind w:left="4361" w:hanging="360"/>
      </w:pPr>
      <w:rPr>
        <w:rFonts w:ascii="Times New Roman" w:eastAsia="Times New Roman" w:hAnsi="Times New Roman" w:hint="default"/>
      </w:rPr>
    </w:lvl>
    <w:lvl w:ilvl="6">
      <w:start w:val="1"/>
      <w:numFmt w:val="bullet"/>
      <w:lvlText w:val="·"/>
      <w:lvlJc w:val="left"/>
      <w:pPr>
        <w:ind w:left="5081" w:hanging="360"/>
      </w:pPr>
      <w:rPr>
        <w:rFonts w:ascii="Times New Roman" w:eastAsia="Times New Roman" w:hAnsi="Times New Roman" w:hint="default"/>
      </w:rPr>
    </w:lvl>
    <w:lvl w:ilvl="7">
      <w:start w:val="1"/>
      <w:numFmt w:val="bullet"/>
      <w:lvlText w:val="o"/>
      <w:lvlJc w:val="left"/>
      <w:pPr>
        <w:ind w:left="5801" w:hanging="360"/>
      </w:pPr>
      <w:rPr>
        <w:rFonts w:ascii="Times New Roman" w:eastAsia="Times New Roman" w:hAnsi="Times New Roman" w:hint="default"/>
      </w:rPr>
    </w:lvl>
    <w:lvl w:ilvl="8">
      <w:start w:val="1"/>
      <w:numFmt w:val="bullet"/>
      <w:lvlText w:val="§"/>
      <w:lvlJc w:val="left"/>
      <w:pPr>
        <w:ind w:left="6521" w:hanging="360"/>
      </w:pPr>
      <w:rPr>
        <w:rFonts w:ascii="Times New Roman" w:eastAsia="Times New Roman" w:hAnsi="Times New Roman" w:hint="default"/>
      </w:rPr>
    </w:lvl>
  </w:abstractNum>
  <w:abstractNum w:abstractNumId="18">
    <w:nsid w:val="64F004C7"/>
    <w:multiLevelType w:val="hybridMultilevel"/>
    <w:tmpl w:val="388A5668"/>
    <w:lvl w:ilvl="0" w:tplc="D04A29E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62911BA"/>
    <w:multiLevelType w:val="hybridMultilevel"/>
    <w:tmpl w:val="6F849754"/>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20">
    <w:nsid w:val="6B9D2629"/>
    <w:multiLevelType w:val="hybridMultilevel"/>
    <w:tmpl w:val="1CD2036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17"/>
  </w:num>
  <w:num w:numId="3">
    <w:abstractNumId w:val="0"/>
  </w:num>
  <w:num w:numId="4">
    <w:abstractNumId w:val="1"/>
  </w:num>
  <w:num w:numId="5">
    <w:abstractNumId w:val="2"/>
  </w:num>
  <w:num w:numId="6">
    <w:abstractNumId w:val="3"/>
  </w:num>
  <w:num w:numId="7">
    <w:abstractNumId w:val="4"/>
  </w:num>
  <w:num w:numId="8">
    <w:abstractNumId w:val="5"/>
  </w:num>
  <w:num w:numId="9">
    <w:abstractNumId w:val="16"/>
  </w:num>
  <w:num w:numId="10">
    <w:abstractNumId w:val="13"/>
  </w:num>
  <w:num w:numId="11">
    <w:abstractNumId w:val="12"/>
  </w:num>
  <w:num w:numId="12">
    <w:abstractNumId w:val="20"/>
  </w:num>
  <w:num w:numId="13">
    <w:abstractNumId w:val="6"/>
  </w:num>
  <w:num w:numId="14">
    <w:abstractNumId w:val="7"/>
  </w:num>
  <w:num w:numId="15">
    <w:abstractNumId w:val="18"/>
  </w:num>
  <w:num w:numId="16">
    <w:abstractNumId w:val="9"/>
  </w:num>
  <w:num w:numId="17">
    <w:abstractNumId w:val="15"/>
  </w:num>
  <w:num w:numId="18">
    <w:abstractNumId w:val="10"/>
  </w:num>
  <w:num w:numId="19">
    <w:abstractNumId w:val="14"/>
  </w:num>
  <w:num w:numId="20">
    <w:abstractNumId w:val="8"/>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8194"/>
  </w:hdrShapeDefaults>
  <w:footnotePr>
    <w:footnote w:id="0"/>
    <w:footnote w:id="1"/>
  </w:footnotePr>
  <w:endnotePr>
    <w:endnote w:id="0"/>
    <w:endnote w:id="1"/>
  </w:endnotePr>
  <w:compat/>
  <w:rsids>
    <w:rsidRoot w:val="006A07BD"/>
    <w:rsid w:val="00006CAF"/>
    <w:rsid w:val="000148B0"/>
    <w:rsid w:val="000242F0"/>
    <w:rsid w:val="000512FC"/>
    <w:rsid w:val="00052478"/>
    <w:rsid w:val="000525BC"/>
    <w:rsid w:val="00055BE3"/>
    <w:rsid w:val="00065BB4"/>
    <w:rsid w:val="00094486"/>
    <w:rsid w:val="000A3E92"/>
    <w:rsid w:val="000A56EF"/>
    <w:rsid w:val="000B2C5C"/>
    <w:rsid w:val="000B43E9"/>
    <w:rsid w:val="000B4842"/>
    <w:rsid w:val="000E2133"/>
    <w:rsid w:val="000E3177"/>
    <w:rsid w:val="000E6191"/>
    <w:rsid w:val="000F331C"/>
    <w:rsid w:val="001370A4"/>
    <w:rsid w:val="00145775"/>
    <w:rsid w:val="00146FD2"/>
    <w:rsid w:val="00154C25"/>
    <w:rsid w:val="00157F1A"/>
    <w:rsid w:val="00164F2B"/>
    <w:rsid w:val="001705D2"/>
    <w:rsid w:val="001717B5"/>
    <w:rsid w:val="00183152"/>
    <w:rsid w:val="00183C9F"/>
    <w:rsid w:val="0019751F"/>
    <w:rsid w:val="001A1FD9"/>
    <w:rsid w:val="001C6FE9"/>
    <w:rsid w:val="001D3CC1"/>
    <w:rsid w:val="001D6DBD"/>
    <w:rsid w:val="001E5026"/>
    <w:rsid w:val="001E6E65"/>
    <w:rsid w:val="001F13FD"/>
    <w:rsid w:val="00203A53"/>
    <w:rsid w:val="00213D45"/>
    <w:rsid w:val="00223E86"/>
    <w:rsid w:val="002242A9"/>
    <w:rsid w:val="00252FF5"/>
    <w:rsid w:val="00262DD2"/>
    <w:rsid w:val="00264B65"/>
    <w:rsid w:val="00282DC7"/>
    <w:rsid w:val="00284DC8"/>
    <w:rsid w:val="002861FF"/>
    <w:rsid w:val="00286BC2"/>
    <w:rsid w:val="002B73BD"/>
    <w:rsid w:val="002C6948"/>
    <w:rsid w:val="002E152C"/>
    <w:rsid w:val="002E4201"/>
    <w:rsid w:val="002F0989"/>
    <w:rsid w:val="00300083"/>
    <w:rsid w:val="003003F3"/>
    <w:rsid w:val="00302B3D"/>
    <w:rsid w:val="00303FE1"/>
    <w:rsid w:val="00306106"/>
    <w:rsid w:val="0033062D"/>
    <w:rsid w:val="00345A4B"/>
    <w:rsid w:val="00347F2C"/>
    <w:rsid w:val="00354D1B"/>
    <w:rsid w:val="003554D1"/>
    <w:rsid w:val="003720B0"/>
    <w:rsid w:val="003735B0"/>
    <w:rsid w:val="00381764"/>
    <w:rsid w:val="00390344"/>
    <w:rsid w:val="00394216"/>
    <w:rsid w:val="00394636"/>
    <w:rsid w:val="0039628C"/>
    <w:rsid w:val="003977D5"/>
    <w:rsid w:val="003A40C8"/>
    <w:rsid w:val="003B162F"/>
    <w:rsid w:val="003B66A7"/>
    <w:rsid w:val="003C7CA5"/>
    <w:rsid w:val="003D0C1E"/>
    <w:rsid w:val="003D1A5C"/>
    <w:rsid w:val="003D7ED6"/>
    <w:rsid w:val="003F439E"/>
    <w:rsid w:val="003F6A5F"/>
    <w:rsid w:val="004019D5"/>
    <w:rsid w:val="00450FC4"/>
    <w:rsid w:val="00452F47"/>
    <w:rsid w:val="00455229"/>
    <w:rsid w:val="004676EB"/>
    <w:rsid w:val="00470DAB"/>
    <w:rsid w:val="004810FA"/>
    <w:rsid w:val="00491F57"/>
    <w:rsid w:val="004A133F"/>
    <w:rsid w:val="004B0E3E"/>
    <w:rsid w:val="004B213C"/>
    <w:rsid w:val="004C3866"/>
    <w:rsid w:val="004D57FD"/>
    <w:rsid w:val="004F5F47"/>
    <w:rsid w:val="004F6474"/>
    <w:rsid w:val="004F6EB2"/>
    <w:rsid w:val="005007EF"/>
    <w:rsid w:val="00504D59"/>
    <w:rsid w:val="0050632E"/>
    <w:rsid w:val="005642FA"/>
    <w:rsid w:val="00565ECC"/>
    <w:rsid w:val="00593BF3"/>
    <w:rsid w:val="005A13F4"/>
    <w:rsid w:val="005C0490"/>
    <w:rsid w:val="005C5863"/>
    <w:rsid w:val="005C6C63"/>
    <w:rsid w:val="005D347D"/>
    <w:rsid w:val="005D60BD"/>
    <w:rsid w:val="005D7A7E"/>
    <w:rsid w:val="005E2F0C"/>
    <w:rsid w:val="005F7127"/>
    <w:rsid w:val="00620E99"/>
    <w:rsid w:val="00641667"/>
    <w:rsid w:val="0067025F"/>
    <w:rsid w:val="006933B9"/>
    <w:rsid w:val="006934FB"/>
    <w:rsid w:val="006A07BD"/>
    <w:rsid w:val="006A0E82"/>
    <w:rsid w:val="006B6D8A"/>
    <w:rsid w:val="006D2150"/>
    <w:rsid w:val="006E280E"/>
    <w:rsid w:val="006E30D3"/>
    <w:rsid w:val="006F3374"/>
    <w:rsid w:val="006F4593"/>
    <w:rsid w:val="00710A8D"/>
    <w:rsid w:val="00714DE4"/>
    <w:rsid w:val="00733263"/>
    <w:rsid w:val="00733EA1"/>
    <w:rsid w:val="00740A4B"/>
    <w:rsid w:val="007547D8"/>
    <w:rsid w:val="00755B15"/>
    <w:rsid w:val="0076294E"/>
    <w:rsid w:val="00763578"/>
    <w:rsid w:val="00774B6E"/>
    <w:rsid w:val="00774D79"/>
    <w:rsid w:val="00781F4D"/>
    <w:rsid w:val="007A6CBB"/>
    <w:rsid w:val="007B1C74"/>
    <w:rsid w:val="007B6D21"/>
    <w:rsid w:val="007C2A2D"/>
    <w:rsid w:val="007F701B"/>
    <w:rsid w:val="007F7EDB"/>
    <w:rsid w:val="00801A8E"/>
    <w:rsid w:val="00812ABC"/>
    <w:rsid w:val="00814451"/>
    <w:rsid w:val="00820B6A"/>
    <w:rsid w:val="00831A30"/>
    <w:rsid w:val="00836009"/>
    <w:rsid w:val="00852CA7"/>
    <w:rsid w:val="00855778"/>
    <w:rsid w:val="00862B23"/>
    <w:rsid w:val="00866F4C"/>
    <w:rsid w:val="00875BA5"/>
    <w:rsid w:val="00886FE6"/>
    <w:rsid w:val="008918C8"/>
    <w:rsid w:val="00897CE5"/>
    <w:rsid w:val="008E345A"/>
    <w:rsid w:val="008E79F7"/>
    <w:rsid w:val="00910857"/>
    <w:rsid w:val="00920490"/>
    <w:rsid w:val="009221F5"/>
    <w:rsid w:val="00930C0E"/>
    <w:rsid w:val="009317EE"/>
    <w:rsid w:val="00935D62"/>
    <w:rsid w:val="00936A50"/>
    <w:rsid w:val="00945C4E"/>
    <w:rsid w:val="00966376"/>
    <w:rsid w:val="0096640C"/>
    <w:rsid w:val="00983085"/>
    <w:rsid w:val="00986F7A"/>
    <w:rsid w:val="00993760"/>
    <w:rsid w:val="0099463C"/>
    <w:rsid w:val="009D1C34"/>
    <w:rsid w:val="009D1EB8"/>
    <w:rsid w:val="009D7768"/>
    <w:rsid w:val="009E202E"/>
    <w:rsid w:val="009F5544"/>
    <w:rsid w:val="00A03524"/>
    <w:rsid w:val="00A1713D"/>
    <w:rsid w:val="00A20FA5"/>
    <w:rsid w:val="00A36950"/>
    <w:rsid w:val="00A4497C"/>
    <w:rsid w:val="00A53F24"/>
    <w:rsid w:val="00A6459D"/>
    <w:rsid w:val="00A65FF0"/>
    <w:rsid w:val="00A72AFE"/>
    <w:rsid w:val="00A75FBE"/>
    <w:rsid w:val="00AA3E76"/>
    <w:rsid w:val="00AA4521"/>
    <w:rsid w:val="00AB7DBD"/>
    <w:rsid w:val="00AC616B"/>
    <w:rsid w:val="00AC70DA"/>
    <w:rsid w:val="00AD2521"/>
    <w:rsid w:val="00AD3DDA"/>
    <w:rsid w:val="00AD4094"/>
    <w:rsid w:val="00AE411B"/>
    <w:rsid w:val="00B01832"/>
    <w:rsid w:val="00B11829"/>
    <w:rsid w:val="00B11DD9"/>
    <w:rsid w:val="00B1695F"/>
    <w:rsid w:val="00B30F14"/>
    <w:rsid w:val="00B35BD7"/>
    <w:rsid w:val="00B400C5"/>
    <w:rsid w:val="00B51751"/>
    <w:rsid w:val="00B62DB3"/>
    <w:rsid w:val="00B80653"/>
    <w:rsid w:val="00B82678"/>
    <w:rsid w:val="00B866FC"/>
    <w:rsid w:val="00B97898"/>
    <w:rsid w:val="00BA2147"/>
    <w:rsid w:val="00BA2A37"/>
    <w:rsid w:val="00BA6895"/>
    <w:rsid w:val="00BB247F"/>
    <w:rsid w:val="00BD16AB"/>
    <w:rsid w:val="00BD2639"/>
    <w:rsid w:val="00BE49BD"/>
    <w:rsid w:val="00BE7A15"/>
    <w:rsid w:val="00BF1B7B"/>
    <w:rsid w:val="00BF2894"/>
    <w:rsid w:val="00BF7473"/>
    <w:rsid w:val="00C00A1C"/>
    <w:rsid w:val="00C34D97"/>
    <w:rsid w:val="00C361CF"/>
    <w:rsid w:val="00C42E19"/>
    <w:rsid w:val="00C64ECB"/>
    <w:rsid w:val="00C715C1"/>
    <w:rsid w:val="00C77918"/>
    <w:rsid w:val="00C916BA"/>
    <w:rsid w:val="00C969D0"/>
    <w:rsid w:val="00C979B0"/>
    <w:rsid w:val="00CC231E"/>
    <w:rsid w:val="00CD2C34"/>
    <w:rsid w:val="00CF0842"/>
    <w:rsid w:val="00CF0A58"/>
    <w:rsid w:val="00CF1E7F"/>
    <w:rsid w:val="00CF4612"/>
    <w:rsid w:val="00D01C7C"/>
    <w:rsid w:val="00D20C34"/>
    <w:rsid w:val="00D2428C"/>
    <w:rsid w:val="00D3393C"/>
    <w:rsid w:val="00D62EEA"/>
    <w:rsid w:val="00D6577F"/>
    <w:rsid w:val="00D87E84"/>
    <w:rsid w:val="00DA34F7"/>
    <w:rsid w:val="00DA64E4"/>
    <w:rsid w:val="00DA6916"/>
    <w:rsid w:val="00DD0CF1"/>
    <w:rsid w:val="00DD6767"/>
    <w:rsid w:val="00DE082D"/>
    <w:rsid w:val="00DE2A59"/>
    <w:rsid w:val="00DF6599"/>
    <w:rsid w:val="00E14DFF"/>
    <w:rsid w:val="00E30C48"/>
    <w:rsid w:val="00E37721"/>
    <w:rsid w:val="00E46BB4"/>
    <w:rsid w:val="00E478BA"/>
    <w:rsid w:val="00E6198D"/>
    <w:rsid w:val="00E72C1A"/>
    <w:rsid w:val="00E9789E"/>
    <w:rsid w:val="00EB143F"/>
    <w:rsid w:val="00EB1BF2"/>
    <w:rsid w:val="00EB25FB"/>
    <w:rsid w:val="00ED1FCA"/>
    <w:rsid w:val="00EE10AE"/>
    <w:rsid w:val="00EE4706"/>
    <w:rsid w:val="00EF3A05"/>
    <w:rsid w:val="00F0248C"/>
    <w:rsid w:val="00F02823"/>
    <w:rsid w:val="00F047C1"/>
    <w:rsid w:val="00F1160F"/>
    <w:rsid w:val="00F30F84"/>
    <w:rsid w:val="00F33966"/>
    <w:rsid w:val="00F34D51"/>
    <w:rsid w:val="00F635AC"/>
    <w:rsid w:val="00F72615"/>
    <w:rsid w:val="00F7325E"/>
    <w:rsid w:val="00F804D6"/>
    <w:rsid w:val="00F81B60"/>
    <w:rsid w:val="00F9231C"/>
    <w:rsid w:val="00FB3643"/>
    <w:rsid w:val="00FB7F17"/>
    <w:rsid w:val="00FC4371"/>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DA34F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93760"/>
    <w:pPr>
      <w:keepNext/>
      <w:keepLines/>
      <w:tabs>
        <w:tab w:val="left" w:pos="288"/>
        <w:tab w:val="left" w:pos="1440"/>
      </w:tabs>
      <w:spacing w:before="120" w:after="60" w:line="240" w:lineRule="auto"/>
      <w:ind w:left="1440" w:hanging="360"/>
      <w:outlineLvl w:val="1"/>
    </w:pPr>
    <w:rPr>
      <w:rFonts w:ascii="Times New Roman" w:eastAsia="MS Mincho" w:hAnsi="Times New Roman" w:cs="Mangal"/>
      <w:i/>
      <w:iCs/>
      <w:color w:val="00000A"/>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qFormat/>
    <w:rsid w:val="00306106"/>
    <w:pPr>
      <w:autoSpaceDE w:val="0"/>
      <w:autoSpaceDN w:val="0"/>
      <w:adjustRightInd w:val="0"/>
    </w:pPr>
    <w:rPr>
      <w:rFonts w:ascii="Times New Roman" w:eastAsia="Calibri" w:hAnsi="Times New Roman"/>
      <w:color w:val="000000"/>
      <w:sz w:val="24"/>
      <w:szCs w:val="24"/>
    </w:rPr>
  </w:style>
  <w:style w:type="paragraph" w:styleId="NoSpacing">
    <w:name w:val="No Spacing"/>
    <w:uiPriority w:val="1"/>
    <w:qFormat/>
    <w:rsid w:val="002E4201"/>
    <w:rPr>
      <w:rFonts w:eastAsia="Calibri"/>
      <w:sz w:val="22"/>
      <w:szCs w:val="22"/>
    </w:rPr>
  </w:style>
  <w:style w:type="character" w:customStyle="1" w:styleId="CharAttribute3">
    <w:name w:val="CharAttribute3"/>
    <w:rsid w:val="00094486"/>
    <w:rPr>
      <w:rFonts w:ascii="Calibri" w:eastAsia="Calibri" w:hAnsi="Calibri" w:hint="default"/>
      <w:i/>
      <w:sz w:val="48"/>
    </w:rPr>
  </w:style>
  <w:style w:type="paragraph" w:customStyle="1" w:styleId="ParaAttribute2">
    <w:name w:val="ParaAttribute2"/>
    <w:rsid w:val="00094486"/>
    <w:pPr>
      <w:wordWrap w:val="0"/>
      <w:spacing w:after="200"/>
    </w:pPr>
    <w:rPr>
      <w:rFonts w:ascii="Times New Roman" w:eastAsia="Batang" w:hAnsi="Times New Roman"/>
    </w:rPr>
  </w:style>
  <w:style w:type="character" w:customStyle="1" w:styleId="CharAttribute24">
    <w:name w:val="CharAttribute24"/>
    <w:rsid w:val="000E3177"/>
    <w:rPr>
      <w:rFonts w:ascii="Batang" w:eastAsia="Times New Roman" w:hAnsi="Batang" w:hint="default"/>
      <w:sz w:val="24"/>
    </w:rPr>
  </w:style>
  <w:style w:type="character" w:customStyle="1" w:styleId="CharAttribute21">
    <w:name w:val="CharAttribute21"/>
    <w:rsid w:val="000E3177"/>
    <w:rPr>
      <w:rFonts w:ascii="Times New Roman" w:eastAsia="Times New Roman" w:hAnsi="Times New Roman" w:hint="default"/>
      <w:sz w:val="24"/>
    </w:rPr>
  </w:style>
  <w:style w:type="character" w:customStyle="1" w:styleId="CharAttribute8">
    <w:name w:val="CharAttribute8"/>
    <w:rsid w:val="000E3177"/>
    <w:rPr>
      <w:rFonts w:ascii="Times New Roman" w:eastAsia="Batang" w:hAnsi="Times New Roman" w:hint="default"/>
      <w:sz w:val="24"/>
    </w:rPr>
  </w:style>
  <w:style w:type="character" w:customStyle="1" w:styleId="CharAttribute6">
    <w:name w:val="CharAttribute6"/>
    <w:rsid w:val="000E3177"/>
    <w:rPr>
      <w:rFonts w:ascii="Times New Roman" w:eastAsia="Batang" w:hAnsi="Times New Roman" w:hint="default"/>
      <w:b/>
      <w:sz w:val="28"/>
    </w:rPr>
  </w:style>
  <w:style w:type="character" w:customStyle="1" w:styleId="CharAttribute31">
    <w:name w:val="CharAttribute31"/>
    <w:rsid w:val="000E3177"/>
    <w:rPr>
      <w:rFonts w:ascii="Batang" w:eastAsia="Batang" w:hAnsi="Batang" w:hint="default"/>
      <w:sz w:val="24"/>
    </w:rPr>
  </w:style>
  <w:style w:type="character" w:customStyle="1" w:styleId="CharAttribute10">
    <w:name w:val="CharAttribute10"/>
    <w:rsid w:val="000E3177"/>
    <w:rPr>
      <w:rFonts w:ascii="Times New Roman" w:eastAsia="Batang" w:hAnsi="Times New Roman" w:hint="default"/>
      <w:sz w:val="24"/>
      <w:shd w:val="clear" w:color="auto" w:fill="FFFFFF"/>
    </w:rPr>
  </w:style>
  <w:style w:type="character" w:customStyle="1" w:styleId="CharAttribute25">
    <w:name w:val="CharAttribute25"/>
    <w:rsid w:val="000E3177"/>
    <w:rPr>
      <w:rFonts w:ascii="Batang" w:eastAsia="Batang" w:hAnsi="Batang" w:hint="default"/>
      <w:b/>
      <w:sz w:val="28"/>
    </w:rPr>
  </w:style>
  <w:style w:type="character" w:customStyle="1" w:styleId="CharAttribute9">
    <w:name w:val="CharAttribute9"/>
    <w:rsid w:val="000E3177"/>
    <w:rPr>
      <w:rFonts w:ascii="Times New Roman" w:eastAsia="Batang" w:hAnsi="Times New Roman" w:hint="default"/>
      <w:b/>
      <w:sz w:val="24"/>
    </w:rPr>
  </w:style>
  <w:style w:type="character" w:customStyle="1" w:styleId="CharAttribute30">
    <w:name w:val="CharAttribute30"/>
    <w:rsid w:val="000E3177"/>
    <w:rPr>
      <w:rFonts w:ascii="Times New Roman" w:eastAsia="Batang" w:hAnsi="Times New Roman" w:hint="default"/>
      <w:sz w:val="24"/>
      <w:u w:val="single" w:color="FFFFFF"/>
    </w:rPr>
  </w:style>
  <w:style w:type="character" w:customStyle="1" w:styleId="CharAttribute48">
    <w:name w:val="CharAttribute48"/>
    <w:rsid w:val="000E3177"/>
    <w:rPr>
      <w:rFonts w:ascii="Calibri" w:eastAsia="Batang" w:hAnsi="Calibri" w:hint="default"/>
      <w:sz w:val="24"/>
    </w:rPr>
  </w:style>
  <w:style w:type="character" w:customStyle="1" w:styleId="CharAttribute36">
    <w:name w:val="CharAttribute36"/>
    <w:rsid w:val="000E3177"/>
    <w:rPr>
      <w:rFonts w:ascii="Times New Roman" w:eastAsia="Batang" w:hAnsi="Times New Roman" w:hint="default"/>
      <w:sz w:val="24"/>
      <w:vertAlign w:val="superscript"/>
    </w:rPr>
  </w:style>
  <w:style w:type="character" w:customStyle="1" w:styleId="CharAttribute37">
    <w:name w:val="CharAttribute37"/>
    <w:rsid w:val="000E3177"/>
    <w:rPr>
      <w:rFonts w:ascii="Batang" w:eastAsia="Batang" w:hAnsi="Batang" w:hint="default"/>
      <w:sz w:val="24"/>
      <w:vertAlign w:val="superscript"/>
    </w:rPr>
  </w:style>
  <w:style w:type="character" w:customStyle="1" w:styleId="CharAttribute49">
    <w:name w:val="CharAttribute49"/>
    <w:rsid w:val="000E3177"/>
    <w:rPr>
      <w:rFonts w:ascii="Calibri" w:eastAsia="Batang" w:hAnsi="Calibri" w:hint="default"/>
      <w:i/>
      <w:sz w:val="24"/>
    </w:rPr>
  </w:style>
  <w:style w:type="character" w:customStyle="1" w:styleId="CharAttribute38">
    <w:name w:val="CharAttribute38"/>
    <w:rsid w:val="000E3177"/>
    <w:rPr>
      <w:rFonts w:ascii="Times New Roman" w:eastAsia="Times New Roman" w:hAnsi="Times New Roman" w:hint="default"/>
    </w:rPr>
  </w:style>
  <w:style w:type="character" w:customStyle="1" w:styleId="CharAttribute15">
    <w:name w:val="CharAttribute15"/>
    <w:rsid w:val="000E3177"/>
    <w:rPr>
      <w:rFonts w:ascii="Batang" w:eastAsia="Batang" w:hAnsi="Batang" w:hint="default"/>
      <w:b/>
      <w:sz w:val="24"/>
    </w:rPr>
  </w:style>
  <w:style w:type="character" w:customStyle="1" w:styleId="CharAttribute40">
    <w:name w:val="CharAttribute40"/>
    <w:rsid w:val="000E3177"/>
    <w:rPr>
      <w:rFonts w:ascii="Times New Roman" w:eastAsia="Times New Roman" w:hAnsi="Times New Roman" w:hint="default"/>
      <w:b/>
      <w:sz w:val="28"/>
    </w:rPr>
  </w:style>
  <w:style w:type="character" w:customStyle="1" w:styleId="CharAttribute0">
    <w:name w:val="CharAttribute0"/>
    <w:rsid w:val="000E3177"/>
    <w:rPr>
      <w:rFonts w:ascii="Times New Roman" w:eastAsia="Times New Roman" w:hAnsi="Times New Roman" w:hint="default"/>
    </w:rPr>
  </w:style>
  <w:style w:type="paragraph" w:customStyle="1" w:styleId="ParaAttribute22">
    <w:name w:val="ParaAttribute22"/>
    <w:rsid w:val="000E3177"/>
    <w:pPr>
      <w:wordWrap w:val="0"/>
      <w:jc w:val="both"/>
    </w:pPr>
    <w:rPr>
      <w:rFonts w:ascii="Times New Roman" w:eastAsia="Batang" w:hAnsi="Times New Roman"/>
    </w:rPr>
  </w:style>
  <w:style w:type="paragraph" w:customStyle="1" w:styleId="ParaAttribute18">
    <w:name w:val="ParaAttribute18"/>
    <w:rsid w:val="000E3177"/>
    <w:pPr>
      <w:widowControl w:val="0"/>
      <w:wordWrap w:val="0"/>
      <w:ind w:left="360"/>
      <w:jc w:val="both"/>
    </w:pPr>
    <w:rPr>
      <w:rFonts w:ascii="Times New Roman" w:eastAsia="Batang" w:hAnsi="Times New Roman"/>
    </w:rPr>
  </w:style>
  <w:style w:type="paragraph" w:customStyle="1" w:styleId="ParaAttribute14">
    <w:name w:val="ParaAttribute14"/>
    <w:rsid w:val="000E3177"/>
    <w:pPr>
      <w:wordWrap w:val="0"/>
      <w:jc w:val="both"/>
    </w:pPr>
    <w:rPr>
      <w:rFonts w:ascii="Times New Roman" w:eastAsia="Batang" w:hAnsi="Times New Roman"/>
    </w:rPr>
  </w:style>
  <w:style w:type="paragraph" w:customStyle="1" w:styleId="ParaAttribute7">
    <w:name w:val="ParaAttribute7"/>
    <w:rsid w:val="000E3177"/>
    <w:pPr>
      <w:wordWrap w:val="0"/>
      <w:ind w:left="761"/>
    </w:pPr>
    <w:rPr>
      <w:rFonts w:ascii="Times New Roman" w:eastAsia="Batang" w:hAnsi="Times New Roman"/>
    </w:rPr>
  </w:style>
  <w:style w:type="paragraph" w:customStyle="1" w:styleId="ParaAttribute5">
    <w:name w:val="ParaAttribute5"/>
    <w:rsid w:val="000E3177"/>
    <w:pPr>
      <w:widowControl w:val="0"/>
      <w:wordWrap w:val="0"/>
      <w:jc w:val="center"/>
    </w:pPr>
    <w:rPr>
      <w:rFonts w:ascii="Times New Roman" w:eastAsia="Batang" w:hAnsi="Times New Roman"/>
    </w:rPr>
  </w:style>
  <w:style w:type="paragraph" w:customStyle="1" w:styleId="ParaAttribute10">
    <w:name w:val="ParaAttribute10"/>
    <w:rsid w:val="000E3177"/>
    <w:pPr>
      <w:widowControl w:val="0"/>
      <w:wordWrap w:val="0"/>
      <w:ind w:left="720"/>
      <w:jc w:val="both"/>
    </w:pPr>
    <w:rPr>
      <w:rFonts w:ascii="Times New Roman" w:eastAsia="Batang" w:hAnsi="Times New Roman"/>
    </w:rPr>
  </w:style>
  <w:style w:type="paragraph" w:customStyle="1" w:styleId="ParaAttribute0">
    <w:name w:val="ParaAttribute0"/>
    <w:rsid w:val="000E3177"/>
    <w:pPr>
      <w:wordWrap w:val="0"/>
    </w:pPr>
    <w:rPr>
      <w:rFonts w:ascii="Times New Roman" w:eastAsia="Batang" w:hAnsi="Times New Roman"/>
    </w:rPr>
  </w:style>
  <w:style w:type="paragraph" w:customStyle="1" w:styleId="ParaAttribute15">
    <w:name w:val="ParaAttribute15"/>
    <w:rsid w:val="000E3177"/>
    <w:pPr>
      <w:wordWrap w:val="0"/>
      <w:jc w:val="both"/>
    </w:pPr>
    <w:rPr>
      <w:rFonts w:ascii="Times New Roman" w:eastAsia="Batang" w:hAnsi="Times New Roman"/>
    </w:rPr>
  </w:style>
  <w:style w:type="paragraph" w:customStyle="1" w:styleId="ParaAttribute11">
    <w:name w:val="ParaAttribute11"/>
    <w:rsid w:val="000E3177"/>
    <w:pPr>
      <w:widowControl w:val="0"/>
      <w:wordWrap w:val="0"/>
      <w:ind w:left="1418"/>
      <w:jc w:val="both"/>
    </w:pPr>
    <w:rPr>
      <w:rFonts w:ascii="Times New Roman" w:eastAsia="Batang" w:hAnsi="Times New Roman"/>
    </w:rPr>
  </w:style>
  <w:style w:type="paragraph" w:customStyle="1" w:styleId="ParaAttribute8">
    <w:name w:val="ParaAttribute8"/>
    <w:rsid w:val="000E3177"/>
    <w:pPr>
      <w:widowControl w:val="0"/>
      <w:shd w:val="solid" w:color="FFFFFF" w:fill="auto"/>
      <w:wordWrap w:val="0"/>
      <w:spacing w:before="120" w:after="120"/>
      <w:jc w:val="both"/>
    </w:pPr>
    <w:rPr>
      <w:rFonts w:ascii="Times New Roman" w:eastAsia="Batang" w:hAnsi="Times New Roman"/>
    </w:rPr>
  </w:style>
  <w:style w:type="paragraph" w:customStyle="1" w:styleId="ParaAttribute12">
    <w:name w:val="ParaAttribute12"/>
    <w:rsid w:val="000E3177"/>
    <w:pPr>
      <w:widowControl w:val="0"/>
      <w:wordWrap w:val="0"/>
      <w:ind w:left="1440" w:firstLine="720"/>
      <w:jc w:val="both"/>
    </w:pPr>
    <w:rPr>
      <w:rFonts w:ascii="Times New Roman" w:eastAsia="Batang" w:hAnsi="Times New Roman"/>
    </w:rPr>
  </w:style>
  <w:style w:type="paragraph" w:customStyle="1" w:styleId="ParaAttribute30">
    <w:name w:val="ParaAttribute30"/>
    <w:rsid w:val="000E3177"/>
    <w:pPr>
      <w:widowControl w:val="0"/>
      <w:wordWrap w:val="0"/>
    </w:pPr>
    <w:rPr>
      <w:rFonts w:ascii="Times New Roman" w:eastAsia="Batang" w:hAnsi="Times New Roman"/>
    </w:rPr>
  </w:style>
  <w:style w:type="paragraph" w:customStyle="1" w:styleId="ParaAttribute28">
    <w:name w:val="ParaAttribute28"/>
    <w:rsid w:val="000E3177"/>
    <w:pPr>
      <w:wordWrap w:val="0"/>
      <w:ind w:firstLine="360"/>
      <w:jc w:val="both"/>
    </w:pPr>
    <w:rPr>
      <w:rFonts w:ascii="Times New Roman" w:eastAsia="Batang" w:hAnsi="Times New Roman"/>
    </w:rPr>
  </w:style>
  <w:style w:type="paragraph" w:customStyle="1" w:styleId="ParaAttribute21">
    <w:name w:val="ParaAttribute21"/>
    <w:rsid w:val="000E3177"/>
    <w:pPr>
      <w:widowControl w:val="0"/>
      <w:wordWrap w:val="0"/>
      <w:ind w:left="1440" w:firstLine="720"/>
      <w:jc w:val="both"/>
    </w:pPr>
    <w:rPr>
      <w:rFonts w:ascii="Times New Roman" w:eastAsia="Batang" w:hAnsi="Times New Roman"/>
    </w:rPr>
  </w:style>
  <w:style w:type="paragraph" w:customStyle="1" w:styleId="ParaAttribute13">
    <w:name w:val="ParaAttribute13"/>
    <w:rsid w:val="000E3177"/>
    <w:pPr>
      <w:widowControl w:val="0"/>
      <w:wordWrap w:val="0"/>
      <w:jc w:val="both"/>
    </w:pPr>
    <w:rPr>
      <w:rFonts w:ascii="Times New Roman" w:eastAsia="Batang" w:hAnsi="Times New Roman"/>
    </w:rPr>
  </w:style>
  <w:style w:type="paragraph" w:customStyle="1" w:styleId="ParaAttribute19">
    <w:name w:val="ParaAttribute19"/>
    <w:rsid w:val="000E3177"/>
    <w:pPr>
      <w:widowControl w:val="0"/>
      <w:wordWrap w:val="0"/>
      <w:ind w:left="1440"/>
      <w:jc w:val="both"/>
    </w:pPr>
    <w:rPr>
      <w:rFonts w:ascii="Times New Roman" w:eastAsia="Batang" w:hAnsi="Times New Roman"/>
    </w:rPr>
  </w:style>
  <w:style w:type="paragraph" w:customStyle="1" w:styleId="ListParagraph1">
    <w:name w:val="List Paragraph1"/>
    <w:basedOn w:val="Normal"/>
    <w:uiPriority w:val="34"/>
    <w:qFormat/>
    <w:rsid w:val="000E3177"/>
    <w:pPr>
      <w:widowControl w:val="0"/>
      <w:wordWrap w:val="0"/>
      <w:autoSpaceDE w:val="0"/>
      <w:autoSpaceDN w:val="0"/>
      <w:spacing w:after="0" w:line="240" w:lineRule="auto"/>
      <w:ind w:left="400"/>
      <w:jc w:val="both"/>
    </w:pPr>
    <w:rPr>
      <w:rFonts w:ascii="Batang" w:eastAsia="Batang" w:hAnsi="Times New Roman"/>
      <w:kern w:val="2"/>
      <w:sz w:val="20"/>
      <w:szCs w:val="20"/>
      <w:lang w:eastAsia="ko-KR"/>
    </w:rPr>
  </w:style>
  <w:style w:type="paragraph" w:customStyle="1" w:styleId="ParaAttribute4">
    <w:name w:val="ParaAttribute4"/>
    <w:rsid w:val="000E3177"/>
    <w:pPr>
      <w:widowControl w:val="0"/>
      <w:wordWrap w:val="0"/>
      <w:jc w:val="both"/>
    </w:pPr>
    <w:rPr>
      <w:rFonts w:ascii="Times New Roman" w:eastAsia="Batang" w:hAnsi="Times New Roman"/>
    </w:rPr>
  </w:style>
  <w:style w:type="paragraph" w:customStyle="1" w:styleId="ParaAttribute31">
    <w:name w:val="ParaAttribute31"/>
    <w:rsid w:val="000E3177"/>
    <w:pPr>
      <w:widowControl w:val="0"/>
      <w:wordWrap w:val="0"/>
    </w:pPr>
    <w:rPr>
      <w:rFonts w:ascii="Times New Roman" w:eastAsia="Batang" w:hAnsi="Times New Roman"/>
    </w:rPr>
  </w:style>
  <w:style w:type="paragraph" w:customStyle="1" w:styleId="ParaAttribute16">
    <w:name w:val="ParaAttribute16"/>
    <w:rsid w:val="000E3177"/>
    <w:pPr>
      <w:wordWrap w:val="0"/>
      <w:jc w:val="both"/>
    </w:pPr>
    <w:rPr>
      <w:rFonts w:ascii="Times New Roman" w:eastAsia="Batang" w:hAnsi="Times New Roman"/>
    </w:rPr>
  </w:style>
  <w:style w:type="paragraph" w:customStyle="1" w:styleId="Author">
    <w:name w:val="Author"/>
    <w:qFormat/>
    <w:rsid w:val="005C6C63"/>
    <w:pPr>
      <w:spacing w:before="360" w:after="40"/>
      <w:jc w:val="center"/>
    </w:pPr>
    <w:rPr>
      <w:rFonts w:ascii="Times New Roman" w:hAnsi="Times New Roman"/>
      <w:color w:val="00000A"/>
      <w:sz w:val="22"/>
      <w:szCs w:val="22"/>
    </w:rPr>
  </w:style>
  <w:style w:type="paragraph" w:customStyle="1" w:styleId="Abstract">
    <w:name w:val="Abstract"/>
    <w:qFormat/>
    <w:rsid w:val="00862B23"/>
    <w:pPr>
      <w:ind w:firstLine="274"/>
      <w:jc w:val="both"/>
    </w:pPr>
    <w:rPr>
      <w:rFonts w:ascii="Times New Roman" w:hAnsi="Times New Roman"/>
      <w:b/>
      <w:bCs/>
      <w:color w:val="00000A"/>
      <w:sz w:val="18"/>
      <w:szCs w:val="18"/>
    </w:rPr>
  </w:style>
  <w:style w:type="paragraph" w:customStyle="1" w:styleId="keywords">
    <w:name w:val="key words"/>
    <w:qFormat/>
    <w:rsid w:val="00862B23"/>
    <w:pPr>
      <w:spacing w:after="120"/>
      <w:ind w:firstLine="274"/>
      <w:jc w:val="both"/>
    </w:pPr>
    <w:rPr>
      <w:rFonts w:ascii="Times New Roman" w:hAnsi="Times New Roman"/>
      <w:b/>
      <w:bCs/>
      <w:i/>
      <w:iCs/>
      <w:color w:val="00000A"/>
      <w:sz w:val="18"/>
      <w:szCs w:val="18"/>
    </w:rPr>
  </w:style>
  <w:style w:type="character" w:customStyle="1" w:styleId="Heading2Char">
    <w:name w:val="Heading 2 Char"/>
    <w:basedOn w:val="DefaultParagraphFont"/>
    <w:link w:val="Heading2"/>
    <w:qFormat/>
    <w:rsid w:val="00993760"/>
    <w:rPr>
      <w:rFonts w:ascii="Times New Roman" w:eastAsia="MS Mincho" w:hAnsi="Times New Roman" w:cs="Mangal"/>
      <w:i/>
      <w:iCs/>
      <w:color w:val="00000A"/>
      <w:lang w:bidi="mr-IN"/>
    </w:rPr>
  </w:style>
  <w:style w:type="character" w:customStyle="1" w:styleId="BodyTextChar">
    <w:name w:val="Body Text Char"/>
    <w:link w:val="BodyText"/>
    <w:qFormat/>
    <w:rsid w:val="00993760"/>
    <w:rPr>
      <w:rFonts w:ascii="Times New Roman" w:eastAsia="MS Mincho" w:hAnsi="Times New Roman"/>
    </w:rPr>
  </w:style>
  <w:style w:type="paragraph" w:styleId="BodyText">
    <w:name w:val="Body Text"/>
    <w:basedOn w:val="Normal"/>
    <w:link w:val="BodyTextChar"/>
    <w:rsid w:val="00993760"/>
    <w:pPr>
      <w:tabs>
        <w:tab w:val="left" w:pos="288"/>
      </w:tabs>
      <w:spacing w:after="120" w:line="228" w:lineRule="auto"/>
      <w:ind w:firstLine="288"/>
      <w:jc w:val="both"/>
    </w:pPr>
    <w:rPr>
      <w:rFonts w:ascii="Times New Roman" w:eastAsia="MS Mincho" w:hAnsi="Times New Roman"/>
      <w:sz w:val="20"/>
      <w:szCs w:val="20"/>
    </w:rPr>
  </w:style>
  <w:style w:type="character" w:customStyle="1" w:styleId="BodyTextChar1">
    <w:name w:val="Body Text Char1"/>
    <w:basedOn w:val="DefaultParagraphFont"/>
    <w:uiPriority w:val="99"/>
    <w:semiHidden/>
    <w:rsid w:val="00993760"/>
    <w:rPr>
      <w:sz w:val="22"/>
      <w:szCs w:val="22"/>
    </w:rPr>
  </w:style>
  <w:style w:type="character" w:customStyle="1" w:styleId="Heading1Char">
    <w:name w:val="Heading 1 Char"/>
    <w:basedOn w:val="DefaultParagraphFont"/>
    <w:link w:val="Heading1"/>
    <w:uiPriority w:val="9"/>
    <w:rsid w:val="00DA34F7"/>
    <w:rPr>
      <w:rFonts w:ascii="Cambria" w:eastAsia="Times New Roman" w:hAnsi="Cambria" w:cs="Times New Roman"/>
      <w:b/>
      <w:bCs/>
      <w:kern w:val="32"/>
      <w:sz w:val="32"/>
      <w:szCs w:val="32"/>
    </w:rPr>
  </w:style>
  <w:style w:type="character" w:customStyle="1" w:styleId="InternetLink">
    <w:name w:val="Internet Link"/>
    <w:basedOn w:val="DefaultParagraphFont"/>
    <w:uiPriority w:val="99"/>
    <w:unhideWhenUsed/>
    <w:rsid w:val="00DA34F7"/>
    <w:rPr>
      <w:color w:val="0000FF"/>
      <w:u w:val="single"/>
    </w:rPr>
  </w:style>
  <w:style w:type="paragraph" w:customStyle="1" w:styleId="equation">
    <w:name w:val="equation"/>
    <w:basedOn w:val="Normal"/>
    <w:qFormat/>
    <w:rsid w:val="00DA34F7"/>
    <w:pPr>
      <w:tabs>
        <w:tab w:val="center" w:pos="2520"/>
        <w:tab w:val="right" w:pos="5040"/>
      </w:tabs>
      <w:spacing w:before="240" w:after="240" w:line="216" w:lineRule="auto"/>
      <w:jc w:val="center"/>
    </w:pPr>
    <w:rPr>
      <w:rFonts w:ascii="Symbol" w:hAnsi="Symbol" w:cs="Symbol"/>
      <w:color w:val="00000A"/>
      <w:sz w:val="20"/>
      <w:szCs w:val="20"/>
    </w:rPr>
  </w:style>
  <w:style w:type="paragraph" w:customStyle="1" w:styleId="references">
    <w:name w:val="references"/>
    <w:qFormat/>
    <w:rsid w:val="00C64ECB"/>
    <w:pPr>
      <w:tabs>
        <w:tab w:val="left" w:pos="360"/>
        <w:tab w:val="left" w:pos="576"/>
      </w:tabs>
      <w:spacing w:after="50" w:line="180" w:lineRule="exact"/>
      <w:ind w:firstLine="216"/>
      <w:jc w:val="both"/>
    </w:pPr>
    <w:rPr>
      <w:rFonts w:ascii="Times New Roman" w:hAnsi="Times New Roman"/>
      <w:color w:val="00000A"/>
      <w:sz w:val="16"/>
      <w:szCs w:val="16"/>
    </w:rPr>
  </w:style>
  <w:style w:type="paragraph" w:customStyle="1" w:styleId="FrameContents">
    <w:name w:val="Frame Contents"/>
    <w:basedOn w:val="Normal"/>
    <w:qFormat/>
    <w:rsid w:val="00C64ECB"/>
    <w:rPr>
      <w:rFonts w:eastAsia="Calibri"/>
      <w:color w:val="00000A"/>
      <w:szCs w:val="20"/>
      <w:lang w:bidi="mr-IN"/>
    </w:rPr>
  </w:style>
  <w:style w:type="character" w:styleId="Hyperlink">
    <w:name w:val="Hyperlink"/>
    <w:basedOn w:val="DefaultParagraphFont"/>
    <w:uiPriority w:val="99"/>
    <w:unhideWhenUsed/>
    <w:rsid w:val="00145775"/>
    <w:rPr>
      <w:color w:val="0000FF"/>
      <w:u w:val="single"/>
    </w:rPr>
  </w:style>
</w:styles>
</file>

<file path=word/webSettings.xml><?xml version="1.0" encoding="utf-8"?>
<w:webSettings xmlns:r="http://schemas.openxmlformats.org/officeDocument/2006/relationships" xmlns:w="http://schemas.openxmlformats.org/wordprocessingml/2006/main">
  <w:divs>
    <w:div w:id="437139963">
      <w:bodyDiv w:val="1"/>
      <w:marLeft w:val="0"/>
      <w:marRight w:val="0"/>
      <w:marTop w:val="0"/>
      <w:marBottom w:val="0"/>
      <w:divBdr>
        <w:top w:val="none" w:sz="0" w:space="0" w:color="auto"/>
        <w:left w:val="none" w:sz="0" w:space="0" w:color="auto"/>
        <w:bottom w:val="none" w:sz="0" w:space="0" w:color="auto"/>
        <w:right w:val="none" w:sz="0" w:space="0" w:color="auto"/>
      </w:divBdr>
    </w:div>
    <w:div w:id="49145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10</cp:revision>
  <cp:lastPrinted>2019-03-19T04:55:00Z</cp:lastPrinted>
  <dcterms:created xsi:type="dcterms:W3CDTF">2019-03-24T07:24:00Z</dcterms:created>
  <dcterms:modified xsi:type="dcterms:W3CDTF">2019-03-28T09:02:00Z</dcterms:modified>
</cp:coreProperties>
</file>