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764" w:rsidRPr="00B95764" w:rsidRDefault="009F33A0" w:rsidP="009F33A0">
      <w:pPr>
        <w:pStyle w:val="papertitle"/>
        <w:spacing w:line="276" w:lineRule="auto"/>
        <w:rPr>
          <w:rFonts w:eastAsia="MS Mincho"/>
          <w:b/>
          <w:sz w:val="46"/>
          <w:szCs w:val="46"/>
        </w:rPr>
      </w:pPr>
      <w:r w:rsidRPr="00B95764">
        <w:rPr>
          <w:rFonts w:eastAsia="MS Mincho"/>
          <w:b/>
          <w:sz w:val="46"/>
          <w:szCs w:val="46"/>
          <w:lang w:val="en-IN" w:eastAsia="en-IN"/>
        </w:rPr>
        <w:t>Design, Analysis And Optimization Of Pellets Forming Hydraulic Press</w:t>
      </w:r>
    </w:p>
    <w:p w:rsidR="00904CA5" w:rsidRDefault="00904CA5" w:rsidP="00BA6895">
      <w:pPr>
        <w:jc w:val="center"/>
        <w:rPr>
          <w:rFonts w:ascii="Times New Roman" w:hAnsi="Times New Roman"/>
          <w:b/>
          <w:sz w:val="24"/>
          <w:szCs w:val="24"/>
        </w:rPr>
      </w:pPr>
    </w:p>
    <w:p w:rsidR="00BA6895" w:rsidRPr="003A40C8" w:rsidRDefault="005C453C" w:rsidP="00667071">
      <w:pPr>
        <w:jc w:val="center"/>
        <w:rPr>
          <w:rFonts w:ascii="Times New Roman" w:hAnsi="Times New Roman"/>
          <w:sz w:val="24"/>
          <w:szCs w:val="24"/>
        </w:rPr>
      </w:pPr>
      <w:r>
        <w:rPr>
          <w:rFonts w:ascii="Times New Roman" w:hAnsi="Times New Roman"/>
          <w:b/>
          <w:sz w:val="24"/>
          <w:szCs w:val="24"/>
        </w:rPr>
        <w:t>Akash D. Kukade</w:t>
      </w:r>
      <w:r w:rsidRPr="00BA6895">
        <w:rPr>
          <w:rFonts w:ascii="Times New Roman" w:hAnsi="Times New Roman"/>
          <w:b/>
          <w:sz w:val="24"/>
          <w:szCs w:val="24"/>
          <w:vertAlign w:val="superscript"/>
        </w:rPr>
        <w:t>1</w:t>
      </w:r>
      <w:r w:rsidR="00CB421F">
        <w:rPr>
          <w:rFonts w:ascii="Times New Roman" w:hAnsi="Times New Roman"/>
          <w:b/>
          <w:sz w:val="24"/>
          <w:szCs w:val="24"/>
        </w:rPr>
        <w:t xml:space="preserve">, </w:t>
      </w:r>
      <w:r>
        <w:rPr>
          <w:rFonts w:ascii="Times New Roman" w:hAnsi="Times New Roman"/>
          <w:b/>
          <w:sz w:val="24"/>
          <w:szCs w:val="24"/>
        </w:rPr>
        <w:t>Swapnil Chaudhari</w:t>
      </w:r>
      <w:r w:rsidRPr="00BA6895">
        <w:rPr>
          <w:rFonts w:ascii="Times New Roman" w:hAnsi="Times New Roman"/>
          <w:b/>
          <w:sz w:val="24"/>
          <w:szCs w:val="24"/>
          <w:vertAlign w:val="superscript"/>
        </w:rPr>
        <w:t>2</w:t>
      </w:r>
      <w:r w:rsidR="00667071">
        <w:rPr>
          <w:rFonts w:ascii="Times New Roman" w:hAnsi="Times New Roman"/>
          <w:b/>
          <w:sz w:val="24"/>
          <w:szCs w:val="24"/>
        </w:rPr>
        <w:t>,</w:t>
      </w:r>
      <w:r w:rsidR="00667071" w:rsidRPr="00667071">
        <w:rPr>
          <w:rFonts w:ascii="Times New Roman" w:hAnsi="Times New Roman"/>
          <w:b/>
          <w:sz w:val="24"/>
          <w:szCs w:val="24"/>
        </w:rPr>
        <w:t xml:space="preserve"> Dr</w:t>
      </w:r>
      <w:r w:rsidR="00667071">
        <w:rPr>
          <w:rFonts w:ascii="Times New Roman" w:hAnsi="Times New Roman"/>
          <w:b/>
          <w:sz w:val="24"/>
          <w:szCs w:val="24"/>
        </w:rPr>
        <w:t xml:space="preserve">. </w:t>
      </w:r>
      <w:proofErr w:type="spellStart"/>
      <w:r w:rsidR="00667071">
        <w:rPr>
          <w:rFonts w:ascii="Times New Roman" w:hAnsi="Times New Roman"/>
          <w:b/>
          <w:sz w:val="24"/>
          <w:szCs w:val="24"/>
        </w:rPr>
        <w:t>Somdatta</w:t>
      </w:r>
      <w:proofErr w:type="spellEnd"/>
      <w:r w:rsidR="00667071">
        <w:rPr>
          <w:rFonts w:ascii="Times New Roman" w:hAnsi="Times New Roman"/>
          <w:b/>
          <w:sz w:val="24"/>
          <w:szCs w:val="24"/>
        </w:rPr>
        <w:t xml:space="preserve"> Karanjekar</w:t>
      </w:r>
      <w:r w:rsidR="00667071">
        <w:rPr>
          <w:rFonts w:ascii="Times New Roman" w:hAnsi="Times New Roman"/>
          <w:b/>
          <w:sz w:val="24"/>
          <w:szCs w:val="24"/>
          <w:vertAlign w:val="superscript"/>
        </w:rPr>
        <w:t>3</w:t>
      </w:r>
      <w:r w:rsidR="00667071">
        <w:rPr>
          <w:rFonts w:ascii="Times New Roman" w:hAnsi="Times New Roman"/>
          <w:b/>
          <w:sz w:val="24"/>
          <w:szCs w:val="24"/>
        </w:rPr>
        <w:t xml:space="preserve">, </w:t>
      </w:r>
      <w:r w:rsidR="00667071" w:rsidRPr="00667071">
        <w:rPr>
          <w:rFonts w:ascii="Times New Roman" w:hAnsi="Times New Roman"/>
          <w:b/>
          <w:sz w:val="24"/>
          <w:szCs w:val="24"/>
        </w:rPr>
        <w:t>Dr</w:t>
      </w:r>
      <w:r w:rsidR="00667071">
        <w:rPr>
          <w:rFonts w:ascii="Times New Roman" w:hAnsi="Times New Roman"/>
          <w:b/>
          <w:sz w:val="24"/>
          <w:szCs w:val="24"/>
        </w:rPr>
        <w:t>. Bharat Chede</w:t>
      </w:r>
      <w:r w:rsidR="00667071">
        <w:rPr>
          <w:rFonts w:ascii="Times New Roman" w:hAnsi="Times New Roman"/>
          <w:b/>
          <w:sz w:val="24"/>
          <w:szCs w:val="24"/>
          <w:vertAlign w:val="superscript"/>
        </w:rPr>
        <w:t>4</w:t>
      </w:r>
    </w:p>
    <w:p w:rsidR="002702B6" w:rsidRDefault="002702B6" w:rsidP="002702B6">
      <w:pPr>
        <w:tabs>
          <w:tab w:val="left" w:pos="720"/>
          <w:tab w:val="center" w:pos="4945"/>
        </w:tabs>
        <w:spacing w:after="0" w:line="240" w:lineRule="auto"/>
        <w:jc w:val="center"/>
        <w:rPr>
          <w:rFonts w:ascii="Times New Roman" w:hAnsi="Times New Roman"/>
          <w:i/>
          <w:sz w:val="20"/>
          <w:szCs w:val="20"/>
          <w:vertAlign w:val="superscript"/>
        </w:rPr>
      </w:pPr>
    </w:p>
    <w:p w:rsidR="002702B6" w:rsidRPr="00BA6895" w:rsidRDefault="005C453C" w:rsidP="002702B6">
      <w:pPr>
        <w:tabs>
          <w:tab w:val="left" w:pos="720"/>
          <w:tab w:val="center" w:pos="4945"/>
        </w:tabs>
        <w:spacing w:after="0" w:line="240" w:lineRule="auto"/>
        <w:jc w:val="center"/>
        <w:rPr>
          <w:rFonts w:ascii="Times New Roman" w:hAnsi="Times New Roman"/>
          <w:i/>
          <w:sz w:val="20"/>
          <w:szCs w:val="20"/>
        </w:rPr>
      </w:pPr>
      <w:r w:rsidRPr="00F9231C">
        <w:rPr>
          <w:rFonts w:ascii="Times New Roman" w:hAnsi="Times New Roman"/>
          <w:i/>
          <w:sz w:val="20"/>
          <w:szCs w:val="20"/>
          <w:vertAlign w:val="superscript"/>
        </w:rPr>
        <w:t>1</w:t>
      </w:r>
      <w:r w:rsidR="00B70C56">
        <w:rPr>
          <w:rFonts w:ascii="Times New Roman" w:hAnsi="Times New Roman"/>
          <w:i/>
          <w:sz w:val="20"/>
          <w:szCs w:val="20"/>
        </w:rPr>
        <w:t>M. Tech</w:t>
      </w:r>
      <w:r w:rsidR="00B95764">
        <w:rPr>
          <w:rFonts w:ascii="Times New Roman" w:hAnsi="Times New Roman"/>
          <w:i/>
          <w:sz w:val="20"/>
          <w:szCs w:val="20"/>
        </w:rPr>
        <w:t xml:space="preserve"> Student of CAD/CAM</w:t>
      </w:r>
      <w:r w:rsidR="00B70C56">
        <w:rPr>
          <w:rFonts w:ascii="Times New Roman" w:hAnsi="Times New Roman"/>
          <w:i/>
          <w:sz w:val="20"/>
          <w:szCs w:val="20"/>
        </w:rPr>
        <w:t>,</w:t>
      </w:r>
      <w:r w:rsidR="002702B6" w:rsidRPr="002702B6">
        <w:rPr>
          <w:rFonts w:ascii="Times New Roman" w:hAnsi="Times New Roman"/>
          <w:i/>
          <w:sz w:val="20"/>
          <w:szCs w:val="20"/>
          <w:vertAlign w:val="superscript"/>
        </w:rPr>
        <w:t xml:space="preserve"> </w:t>
      </w:r>
      <w:r w:rsidR="002702B6">
        <w:rPr>
          <w:rFonts w:ascii="Times New Roman" w:hAnsi="Times New Roman"/>
          <w:i/>
          <w:sz w:val="20"/>
          <w:szCs w:val="20"/>
          <w:vertAlign w:val="superscript"/>
        </w:rPr>
        <w:t>2</w:t>
      </w:r>
      <w:r w:rsidR="002702B6">
        <w:rPr>
          <w:rFonts w:ascii="Times New Roman" w:hAnsi="Times New Roman"/>
          <w:i/>
          <w:sz w:val="20"/>
          <w:szCs w:val="20"/>
        </w:rPr>
        <w:t>Assistant P</w:t>
      </w:r>
      <w:r w:rsidR="002702B6" w:rsidRPr="00BA6895">
        <w:rPr>
          <w:rFonts w:ascii="Times New Roman" w:hAnsi="Times New Roman"/>
          <w:i/>
          <w:sz w:val="20"/>
          <w:szCs w:val="20"/>
        </w:rPr>
        <w:t>rofessor</w:t>
      </w:r>
      <w:r w:rsidR="002702B6">
        <w:rPr>
          <w:rFonts w:ascii="Times New Roman" w:hAnsi="Times New Roman"/>
          <w:i/>
          <w:sz w:val="20"/>
          <w:szCs w:val="20"/>
        </w:rPr>
        <w:t>,</w:t>
      </w:r>
      <w:r w:rsidR="002702B6" w:rsidRPr="002702B6">
        <w:rPr>
          <w:rFonts w:ascii="Times New Roman" w:hAnsi="Times New Roman"/>
          <w:i/>
          <w:sz w:val="20"/>
          <w:szCs w:val="20"/>
          <w:vertAlign w:val="superscript"/>
        </w:rPr>
        <w:t xml:space="preserve"> </w:t>
      </w:r>
      <w:r w:rsidR="002702B6">
        <w:rPr>
          <w:rFonts w:ascii="Times New Roman" w:hAnsi="Times New Roman"/>
          <w:i/>
          <w:sz w:val="20"/>
          <w:szCs w:val="20"/>
          <w:vertAlign w:val="superscript"/>
        </w:rPr>
        <w:t>3,4</w:t>
      </w:r>
      <w:r w:rsidR="002702B6">
        <w:rPr>
          <w:rFonts w:ascii="Times New Roman" w:hAnsi="Times New Roman"/>
          <w:i/>
          <w:sz w:val="20"/>
          <w:szCs w:val="20"/>
        </w:rPr>
        <w:t>P</w:t>
      </w:r>
      <w:r w:rsidR="002702B6" w:rsidRPr="00BA6895">
        <w:rPr>
          <w:rFonts w:ascii="Times New Roman" w:hAnsi="Times New Roman"/>
          <w:i/>
          <w:sz w:val="20"/>
          <w:szCs w:val="20"/>
        </w:rPr>
        <w:t>rofessor</w:t>
      </w:r>
    </w:p>
    <w:p w:rsidR="00F9231C" w:rsidRDefault="005C453C" w:rsidP="00F9231C">
      <w:pPr>
        <w:spacing w:after="0" w:line="240" w:lineRule="auto"/>
        <w:jc w:val="center"/>
        <w:rPr>
          <w:rFonts w:ascii="Times New Roman" w:hAnsi="Times New Roman"/>
          <w:i/>
          <w:sz w:val="20"/>
          <w:szCs w:val="20"/>
        </w:rPr>
      </w:pPr>
      <w:r w:rsidRPr="00B70C56">
        <w:rPr>
          <w:rFonts w:ascii="Times New Roman" w:hAnsi="Times New Roman"/>
          <w:i/>
          <w:sz w:val="20"/>
          <w:szCs w:val="20"/>
        </w:rPr>
        <w:t>Wainganga College of Engineering &amp; Management</w:t>
      </w:r>
      <w:r>
        <w:rPr>
          <w:rFonts w:ascii="Times New Roman" w:hAnsi="Times New Roman"/>
          <w:i/>
          <w:sz w:val="20"/>
          <w:szCs w:val="20"/>
        </w:rPr>
        <w:t>, Nagpur, India, 441110</w:t>
      </w:r>
    </w:p>
    <w:p w:rsidR="00F9231C" w:rsidRPr="00BA6895" w:rsidRDefault="005C453C" w:rsidP="00455229">
      <w:pPr>
        <w:tabs>
          <w:tab w:val="left" w:pos="720"/>
          <w:tab w:val="center" w:pos="4945"/>
        </w:tabs>
        <w:spacing w:after="0" w:line="240" w:lineRule="auto"/>
        <w:rPr>
          <w:rFonts w:ascii="Times New Roman" w:hAnsi="Times New Roman"/>
          <w:i/>
          <w:sz w:val="20"/>
          <w:szCs w:val="20"/>
        </w:rPr>
      </w:pPr>
      <w:r>
        <w:rPr>
          <w:rFonts w:ascii="Times New Roman" w:hAnsi="Times New Roman"/>
          <w:i/>
          <w:sz w:val="20"/>
          <w:szCs w:val="20"/>
          <w:vertAlign w:val="superscript"/>
        </w:rPr>
        <w:tab/>
      </w:r>
      <w:r>
        <w:rPr>
          <w:rFonts w:ascii="Times New Roman" w:hAnsi="Times New Roman"/>
          <w:i/>
          <w:sz w:val="20"/>
          <w:szCs w:val="20"/>
          <w:vertAlign w:val="superscript"/>
        </w:rPr>
        <w:tab/>
      </w:r>
    </w:p>
    <w:p w:rsidR="002702B6" w:rsidRDefault="002702B6" w:rsidP="002702B6">
      <w:pPr>
        <w:spacing w:after="0" w:line="240" w:lineRule="auto"/>
        <w:jc w:val="center"/>
        <w:rPr>
          <w:rFonts w:ascii="Times New Roman" w:hAnsi="Times New Roman"/>
          <w:b/>
          <w:i/>
          <w:sz w:val="20"/>
          <w:szCs w:val="24"/>
        </w:rPr>
      </w:pPr>
    </w:p>
    <w:p w:rsidR="002702B6" w:rsidRDefault="002702B6" w:rsidP="002702B6">
      <w:pPr>
        <w:spacing w:after="0" w:line="240" w:lineRule="auto"/>
        <w:jc w:val="center"/>
        <w:rPr>
          <w:rFonts w:ascii="Times New Roman" w:hAnsi="Times New Roman"/>
          <w:b/>
          <w:i/>
          <w:color w:val="000000" w:themeColor="text1"/>
          <w:sz w:val="20"/>
          <w:szCs w:val="20"/>
          <w:shd w:val="clear" w:color="auto" w:fill="FFFFFF"/>
        </w:rPr>
      </w:pPr>
      <w:r w:rsidRPr="002702B6">
        <w:rPr>
          <w:rFonts w:ascii="Times New Roman" w:hAnsi="Times New Roman"/>
          <w:b/>
          <w:i/>
          <w:color w:val="000000" w:themeColor="text1"/>
          <w:sz w:val="20"/>
          <w:szCs w:val="20"/>
          <w:shd w:val="clear" w:color="auto" w:fill="FFFFFF"/>
        </w:rPr>
        <w:t>kukadeakash@gmail.com</w:t>
      </w:r>
    </w:p>
    <w:p w:rsidR="002702B6" w:rsidRPr="002702B6" w:rsidRDefault="002702B6" w:rsidP="002702B6">
      <w:pPr>
        <w:spacing w:after="0" w:line="240" w:lineRule="auto"/>
        <w:jc w:val="center"/>
        <w:rPr>
          <w:rFonts w:ascii="Times New Roman" w:hAnsi="Times New Roman"/>
          <w:b/>
          <w:i/>
          <w:color w:val="000000" w:themeColor="text1"/>
          <w:sz w:val="20"/>
          <w:szCs w:val="20"/>
        </w:rPr>
      </w:pPr>
    </w:p>
    <w:p w:rsidR="002702B6" w:rsidRPr="0050190C" w:rsidRDefault="002702B6" w:rsidP="002702B6">
      <w:pPr>
        <w:spacing w:after="0" w:line="240" w:lineRule="auto"/>
        <w:jc w:val="center"/>
        <w:rPr>
          <w:rFonts w:ascii="Times New Roman" w:hAnsi="Times New Roman"/>
          <w:b/>
          <w:i/>
          <w:color w:val="000000"/>
          <w:sz w:val="16"/>
          <w:szCs w:val="20"/>
          <w:shd w:val="clear" w:color="auto" w:fill="FFFFFF"/>
        </w:rPr>
      </w:pPr>
    </w:p>
    <w:p w:rsidR="002702B6" w:rsidRDefault="002702B6" w:rsidP="002702B6">
      <w:pPr>
        <w:spacing w:after="0" w:line="240" w:lineRule="auto"/>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18 </w:t>
      </w:r>
      <w:r>
        <w:rPr>
          <w:rFonts w:ascii="Times New Roman" w:hAnsi="Times New Roman"/>
          <w:i/>
          <w:sz w:val="20"/>
          <w:szCs w:val="20"/>
        </w:rPr>
        <w:t>May</w:t>
      </w:r>
      <w:r>
        <w:rPr>
          <w:rFonts w:ascii="Times New Roman" w:hAnsi="Times New Roman"/>
          <w:i/>
          <w:sz w:val="20"/>
          <w:szCs w:val="20"/>
        </w:rPr>
        <w:t xml:space="preserve">, 2023                   </w:t>
      </w:r>
      <w:r w:rsidRPr="00C26237">
        <w:rPr>
          <w:rFonts w:ascii="Times New Roman" w:hAnsi="Times New Roman"/>
          <w:b/>
          <w:i/>
          <w:sz w:val="20"/>
          <w:szCs w:val="20"/>
        </w:rPr>
        <w:t>Revised on</w:t>
      </w:r>
      <w:r>
        <w:rPr>
          <w:rFonts w:ascii="Times New Roman" w:hAnsi="Times New Roman"/>
          <w:i/>
          <w:sz w:val="20"/>
          <w:szCs w:val="20"/>
        </w:rPr>
        <w:t>: 1</w:t>
      </w:r>
      <w:r>
        <w:rPr>
          <w:rFonts w:ascii="Times New Roman" w:hAnsi="Times New Roman"/>
          <w:i/>
          <w:sz w:val="20"/>
          <w:szCs w:val="20"/>
        </w:rPr>
        <w:t>7</w:t>
      </w:r>
      <w:r>
        <w:rPr>
          <w:rFonts w:ascii="Times New Roman" w:hAnsi="Times New Roman"/>
          <w:i/>
          <w:sz w:val="20"/>
          <w:szCs w:val="20"/>
        </w:rPr>
        <w:t xml:space="preserve"> </w:t>
      </w:r>
      <w:r>
        <w:rPr>
          <w:rFonts w:ascii="Times New Roman" w:hAnsi="Times New Roman"/>
          <w:i/>
          <w:sz w:val="20"/>
          <w:szCs w:val="20"/>
        </w:rPr>
        <w:t>June</w:t>
      </w:r>
      <w:r>
        <w:rPr>
          <w:rFonts w:ascii="Times New Roman" w:hAnsi="Times New Roman"/>
          <w:i/>
          <w:sz w:val="20"/>
          <w:szCs w:val="20"/>
        </w:rPr>
        <w:t xml:space="preserve">, 2023                          </w:t>
      </w:r>
      <w:r w:rsidRPr="00C26237">
        <w:rPr>
          <w:rFonts w:ascii="Times New Roman" w:hAnsi="Times New Roman"/>
          <w:b/>
          <w:i/>
          <w:sz w:val="20"/>
          <w:szCs w:val="20"/>
        </w:rPr>
        <w:t>Published on</w:t>
      </w:r>
      <w:r>
        <w:rPr>
          <w:rFonts w:ascii="Times New Roman" w:hAnsi="Times New Roman"/>
          <w:i/>
          <w:sz w:val="20"/>
          <w:szCs w:val="20"/>
        </w:rPr>
        <w:t xml:space="preserve">: </w:t>
      </w:r>
      <w:r>
        <w:rPr>
          <w:rFonts w:ascii="Times New Roman" w:hAnsi="Times New Roman"/>
          <w:i/>
          <w:sz w:val="20"/>
          <w:szCs w:val="20"/>
        </w:rPr>
        <w:t>19</w:t>
      </w:r>
      <w:r>
        <w:rPr>
          <w:rFonts w:ascii="Times New Roman" w:hAnsi="Times New Roman"/>
          <w:i/>
          <w:sz w:val="20"/>
          <w:szCs w:val="20"/>
        </w:rPr>
        <w:t xml:space="preserve"> </w:t>
      </w:r>
      <w:r>
        <w:rPr>
          <w:rFonts w:ascii="Times New Roman" w:hAnsi="Times New Roman"/>
          <w:i/>
          <w:sz w:val="20"/>
          <w:szCs w:val="20"/>
        </w:rPr>
        <w:t>June</w:t>
      </w:r>
      <w:r>
        <w:rPr>
          <w:rFonts w:ascii="Times New Roman" w:hAnsi="Times New Roman"/>
          <w:i/>
          <w:sz w:val="20"/>
          <w:szCs w:val="20"/>
        </w:rPr>
        <w:t>, 2023</w:t>
      </w:r>
    </w:p>
    <w:p w:rsidR="00E64DDB" w:rsidRDefault="00E64DDB" w:rsidP="00667071">
      <w:pPr>
        <w:spacing w:after="0" w:line="240" w:lineRule="auto"/>
        <w:jc w:val="center"/>
        <w:rPr>
          <w:rFonts w:ascii="Times New Roman" w:hAnsi="Times New Roman"/>
          <w:i/>
          <w:sz w:val="20"/>
          <w:szCs w:val="20"/>
        </w:rPr>
      </w:pPr>
    </w:p>
    <w:p w:rsidR="002D4627" w:rsidRDefault="002D4627" w:rsidP="00F9231C">
      <w:pPr>
        <w:rPr>
          <w:rFonts w:ascii="Times New Roman" w:hAnsi="Times New Roman"/>
          <w:i/>
          <w:sz w:val="20"/>
          <w:szCs w:val="20"/>
        </w:rPr>
      </w:pPr>
    </w:p>
    <w:p w:rsidR="002D4627" w:rsidRDefault="002D4627" w:rsidP="00F9231C">
      <w:pPr>
        <w:rPr>
          <w:rFonts w:ascii="Times New Roman" w:hAnsi="Times New Roman"/>
          <w:i/>
          <w:sz w:val="20"/>
          <w:szCs w:val="20"/>
        </w:rPr>
        <w:sectPr w:rsidR="002D4627" w:rsidSect="00CB136D">
          <w:headerReference w:type="default" r:id="rId7"/>
          <w:footerReference w:type="default" r:id="rId8"/>
          <w:type w:val="continuous"/>
          <w:pgSz w:w="11907" w:h="16839" w:code="9"/>
          <w:pgMar w:top="1008" w:right="1008" w:bottom="1008" w:left="1008" w:header="720" w:footer="720" w:gutter="0"/>
          <w:pgNumType w:start="6"/>
          <w:cols w:space="720"/>
          <w:docGrid w:linePitch="360"/>
        </w:sectPr>
      </w:pPr>
    </w:p>
    <w:p w:rsidR="00671732" w:rsidRDefault="005C453C" w:rsidP="00904CA5">
      <w:pPr>
        <w:spacing w:line="240" w:lineRule="auto"/>
        <w:jc w:val="both"/>
        <w:rPr>
          <w:rFonts w:ascii="Times New Roman" w:hAnsi="Times New Roman"/>
          <w:i/>
          <w:sz w:val="20"/>
          <w:szCs w:val="20"/>
        </w:rPr>
      </w:pPr>
      <w:r w:rsidRPr="009221F5">
        <w:rPr>
          <w:rFonts w:ascii="Times New Roman" w:hAnsi="Times New Roman"/>
          <w:b/>
          <w:i/>
          <w:sz w:val="20"/>
          <w:szCs w:val="20"/>
        </w:rPr>
        <w:lastRenderedPageBreak/>
        <w:t>Abstract –</w:t>
      </w:r>
      <w:r>
        <w:rPr>
          <w:rFonts w:ascii="Times New Roman" w:hAnsi="Times New Roman"/>
          <w:i/>
          <w:sz w:val="20"/>
          <w:szCs w:val="20"/>
        </w:rPr>
        <w:t xml:space="preserve"> </w:t>
      </w:r>
      <w:r w:rsidR="00FD5651">
        <w:rPr>
          <w:rFonts w:ascii="Times New Roman" w:hAnsi="Times New Roman"/>
          <w:i/>
          <w:sz w:val="20"/>
          <w:szCs w:val="20"/>
        </w:rPr>
        <w:t>This</w:t>
      </w:r>
      <w:r w:rsidR="00FD5651" w:rsidRPr="00671732">
        <w:rPr>
          <w:rFonts w:ascii="Times New Roman" w:hAnsi="Times New Roman"/>
          <w:i/>
          <w:sz w:val="20"/>
          <w:szCs w:val="20"/>
        </w:rPr>
        <w:t xml:space="preserve"> hydraulic press is a mechan</w:t>
      </w:r>
      <w:r w:rsidR="00FD5651">
        <w:rPr>
          <w:rFonts w:ascii="Times New Roman" w:hAnsi="Times New Roman"/>
          <w:i/>
          <w:sz w:val="20"/>
          <w:szCs w:val="20"/>
        </w:rPr>
        <w:t>ical machine used for</w:t>
      </w:r>
      <w:r w:rsidR="00FD5651" w:rsidRPr="00671732">
        <w:rPr>
          <w:rFonts w:ascii="Times New Roman" w:hAnsi="Times New Roman"/>
          <w:i/>
          <w:sz w:val="20"/>
          <w:szCs w:val="20"/>
        </w:rPr>
        <w:t xml:space="preserve"> compressing </w:t>
      </w:r>
      <w:r w:rsidR="00FD5651">
        <w:rPr>
          <w:rFonts w:ascii="Times New Roman" w:hAnsi="Times New Roman"/>
          <w:i/>
          <w:sz w:val="20"/>
          <w:szCs w:val="20"/>
        </w:rPr>
        <w:t>various pellets</w:t>
      </w:r>
      <w:r w:rsidR="00FD5651" w:rsidRPr="00671732">
        <w:rPr>
          <w:rFonts w:ascii="Times New Roman" w:hAnsi="Times New Roman"/>
          <w:i/>
          <w:sz w:val="20"/>
          <w:szCs w:val="20"/>
        </w:rPr>
        <w:t xml:space="preserve"> and components. </w:t>
      </w:r>
      <w:r w:rsidR="00FD5651" w:rsidRPr="007D5299">
        <w:rPr>
          <w:rFonts w:ascii="Times New Roman" w:hAnsi="Times New Roman"/>
          <w:i/>
          <w:sz w:val="20"/>
          <w:szCs w:val="20"/>
        </w:rPr>
        <w:t>The exertion of force in the hydraulic press machine relies on the utilization of hydraulic fluids, which serve to amplify the pressure within the cylinder.</w:t>
      </w:r>
      <w:r w:rsidR="00FD5651">
        <w:rPr>
          <w:rFonts w:ascii="Times New Roman" w:hAnsi="Times New Roman"/>
          <w:i/>
          <w:sz w:val="20"/>
          <w:szCs w:val="20"/>
        </w:rPr>
        <w:t xml:space="preserve"> </w:t>
      </w:r>
      <w:r w:rsidRPr="00671732">
        <w:rPr>
          <w:rFonts w:ascii="Times New Roman" w:hAnsi="Times New Roman"/>
          <w:i/>
          <w:sz w:val="20"/>
          <w:szCs w:val="20"/>
        </w:rPr>
        <w:t xml:space="preserve">The hydraulic press machine works on Pascal's principle. A Hydraulic press machine is used for the manufacturing of pellets. This Hydraulic press machine is designed and fabricated for a capacity of 25 Ton. The hydraulic press machine applies a maximum 25Ton force for pressing operation. The hydraulic cylinder applies pressure on </w:t>
      </w:r>
      <w:r w:rsidR="007C1DF0">
        <w:rPr>
          <w:rFonts w:ascii="Times New Roman" w:hAnsi="Times New Roman"/>
          <w:i/>
          <w:sz w:val="20"/>
          <w:szCs w:val="20"/>
        </w:rPr>
        <w:t>the d</w:t>
      </w:r>
      <w:r w:rsidRPr="00671732">
        <w:rPr>
          <w:rFonts w:ascii="Times New Roman" w:hAnsi="Times New Roman"/>
          <w:i/>
          <w:sz w:val="20"/>
          <w:szCs w:val="20"/>
        </w:rPr>
        <w:t xml:space="preserve">ie and punches, so at applying specific load powder form material is converted to solid pellets form. In filling and pressing operation hydraulic press machine plays a very important role. The goal of structure optimization is to decrease the total mass and cost of the hydraulic press.  The frame and cylinder are modeled by using </w:t>
      </w:r>
      <w:r w:rsidR="005335DB">
        <w:rPr>
          <w:rFonts w:ascii="Times New Roman" w:hAnsi="Times New Roman"/>
          <w:i/>
          <w:sz w:val="20"/>
          <w:szCs w:val="20"/>
        </w:rPr>
        <w:t>Solid</w:t>
      </w:r>
      <w:r w:rsidR="005335DB" w:rsidRPr="00671732">
        <w:rPr>
          <w:rFonts w:ascii="Times New Roman" w:hAnsi="Times New Roman"/>
          <w:i/>
          <w:sz w:val="20"/>
          <w:szCs w:val="20"/>
        </w:rPr>
        <w:t>work</w:t>
      </w:r>
      <w:r w:rsidRPr="00671732">
        <w:rPr>
          <w:rFonts w:ascii="Times New Roman" w:hAnsi="Times New Roman"/>
          <w:i/>
          <w:sz w:val="20"/>
          <w:szCs w:val="20"/>
        </w:rPr>
        <w:t xml:space="preserve"> software and analyzed by using Ansys Software.  The objective of this paper is to design and structural analysis, </w:t>
      </w:r>
      <w:r w:rsidR="007C1DF0">
        <w:rPr>
          <w:rFonts w:ascii="Times New Roman" w:hAnsi="Times New Roman"/>
          <w:i/>
          <w:sz w:val="20"/>
          <w:szCs w:val="20"/>
        </w:rPr>
        <w:t>estimation of e</w:t>
      </w:r>
      <w:r w:rsidR="000F7939">
        <w:rPr>
          <w:rFonts w:ascii="Times New Roman" w:hAnsi="Times New Roman"/>
          <w:i/>
          <w:sz w:val="20"/>
          <w:szCs w:val="20"/>
        </w:rPr>
        <w:t>quivalent</w:t>
      </w:r>
      <w:r w:rsidRPr="00671732">
        <w:rPr>
          <w:rFonts w:ascii="Times New Roman" w:hAnsi="Times New Roman"/>
          <w:i/>
          <w:sz w:val="20"/>
          <w:szCs w:val="20"/>
        </w:rPr>
        <w:t xml:space="preserve"> stress and deformation of existing pellets forming hydraulic press machine as well as reduce weight and cost of t</w:t>
      </w:r>
      <w:r w:rsidR="007C1DF0">
        <w:rPr>
          <w:rFonts w:ascii="Times New Roman" w:hAnsi="Times New Roman"/>
          <w:i/>
          <w:sz w:val="20"/>
          <w:szCs w:val="20"/>
        </w:rPr>
        <w:t>he hydraulic press machine. M</w:t>
      </w:r>
      <w:r w:rsidRPr="00671732">
        <w:rPr>
          <w:rFonts w:ascii="Times New Roman" w:hAnsi="Times New Roman"/>
          <w:i/>
          <w:sz w:val="20"/>
          <w:szCs w:val="20"/>
        </w:rPr>
        <w:t>odify the structure and reduce the material in it and the factor of safety obtained from the modified structure is within the limit of the machine.</w:t>
      </w:r>
    </w:p>
    <w:p w:rsidR="009221F5" w:rsidRDefault="005C453C" w:rsidP="009221F5">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671732" w:rsidRPr="00671732">
        <w:rPr>
          <w:rFonts w:ascii="Times New Roman" w:hAnsi="Times New Roman"/>
          <w:b/>
          <w:i/>
          <w:sz w:val="20"/>
          <w:szCs w:val="20"/>
        </w:rPr>
        <w:t>Hydraulic press machine; base; Finite elements analysis; Optimization.</w:t>
      </w:r>
      <w:r w:rsidR="00671732" w:rsidRPr="00DE738A">
        <w:rPr>
          <w:rFonts w:eastAsia="MS Mincho"/>
        </w:rPr>
        <w:t xml:space="preserve"> </w:t>
      </w:r>
    </w:p>
    <w:p w:rsidR="00F23E3C" w:rsidRPr="00F23E3C" w:rsidRDefault="00480382" w:rsidP="00D97854">
      <w:pPr>
        <w:spacing w:line="240" w:lineRule="auto"/>
        <w:jc w:val="center"/>
        <w:rPr>
          <w:rFonts w:ascii="Times New Roman" w:hAnsi="Times New Roman"/>
          <w:b/>
          <w:sz w:val="20"/>
          <w:szCs w:val="20"/>
        </w:rPr>
      </w:pPr>
      <w:r>
        <w:rPr>
          <w:rFonts w:ascii="Times New Roman" w:hAnsi="Times New Roman"/>
          <w:b/>
          <w:sz w:val="20"/>
          <w:szCs w:val="20"/>
        </w:rPr>
        <w:t>I -</w:t>
      </w:r>
      <w:r w:rsidR="005C453C" w:rsidRPr="00E14DFF">
        <w:rPr>
          <w:rFonts w:ascii="Times New Roman" w:hAnsi="Times New Roman"/>
          <w:b/>
          <w:sz w:val="20"/>
          <w:szCs w:val="20"/>
        </w:rPr>
        <w:t>INTRODUCTION</w:t>
      </w:r>
    </w:p>
    <w:p w:rsidR="00F23E3C" w:rsidRDefault="00CF23A3" w:rsidP="00D97854">
      <w:pPr>
        <w:spacing w:line="240" w:lineRule="auto"/>
        <w:jc w:val="both"/>
        <w:rPr>
          <w:rFonts w:ascii="Times New Roman" w:hAnsi="Times New Roman"/>
          <w:sz w:val="20"/>
          <w:szCs w:val="20"/>
        </w:rPr>
      </w:pPr>
      <w:r w:rsidRPr="002702B6">
        <w:rPr>
          <w:rFonts w:ascii="Times New Roman" w:hAnsi="Times New Roman"/>
          <w:b/>
          <w:sz w:val="46"/>
          <w:szCs w:val="46"/>
        </w:rPr>
        <w:t>T</w:t>
      </w:r>
      <w:r w:rsidRPr="0060579E">
        <w:rPr>
          <w:rFonts w:ascii="Times New Roman" w:hAnsi="Times New Roman"/>
          <w:sz w:val="20"/>
          <w:szCs w:val="20"/>
        </w:rPr>
        <w:t>his hydraulic press is a mechanical machine used for compressing various pellets and components</w:t>
      </w:r>
      <w:r w:rsidRPr="00F23E3C">
        <w:rPr>
          <w:rFonts w:ascii="Times New Roman" w:hAnsi="Times New Roman"/>
          <w:sz w:val="20"/>
          <w:szCs w:val="20"/>
        </w:rPr>
        <w:t>.</w:t>
      </w:r>
      <w:r w:rsidRPr="007D5299">
        <w:rPr>
          <w:rFonts w:ascii="Segoe UI" w:hAnsi="Segoe UI" w:cs="Segoe UI"/>
          <w:color w:val="374151"/>
          <w:shd w:val="clear" w:color="auto" w:fill="F7F7F8"/>
        </w:rPr>
        <w:t xml:space="preserve"> </w:t>
      </w:r>
      <w:r w:rsidRPr="007D5299">
        <w:rPr>
          <w:rFonts w:ascii="Times New Roman" w:hAnsi="Times New Roman"/>
          <w:sz w:val="20"/>
          <w:szCs w:val="20"/>
        </w:rPr>
        <w:t xml:space="preserve">The </w:t>
      </w:r>
      <w:r w:rsidRPr="007D5299">
        <w:rPr>
          <w:rFonts w:ascii="Times New Roman" w:hAnsi="Times New Roman"/>
          <w:sz w:val="20"/>
          <w:szCs w:val="20"/>
        </w:rPr>
        <w:lastRenderedPageBreak/>
        <w:t>exertion of force in the hydraulic press machine relies on the utilization of hydraulic fluids, which serve to amplify the pressure within the cylinder.</w:t>
      </w:r>
      <w:r>
        <w:rPr>
          <w:rFonts w:ascii="Times New Roman" w:hAnsi="Times New Roman"/>
          <w:sz w:val="20"/>
          <w:szCs w:val="20"/>
        </w:rPr>
        <w:t xml:space="preserve"> </w:t>
      </w:r>
      <w:r w:rsidR="005C453C" w:rsidRPr="00F23E3C">
        <w:rPr>
          <w:rFonts w:ascii="Times New Roman" w:hAnsi="Times New Roman"/>
          <w:sz w:val="20"/>
          <w:szCs w:val="20"/>
        </w:rPr>
        <w:t>The hydraulic press machine works on Pascal's principle</w:t>
      </w:r>
      <w:r w:rsidR="005C453C">
        <w:rPr>
          <w:rFonts w:ascii="Times New Roman" w:hAnsi="Times New Roman"/>
          <w:sz w:val="20"/>
          <w:szCs w:val="20"/>
        </w:rPr>
        <w:t>. This h</w:t>
      </w:r>
      <w:r w:rsidR="005C453C" w:rsidRPr="00F23E3C">
        <w:rPr>
          <w:rFonts w:ascii="Times New Roman" w:hAnsi="Times New Roman"/>
          <w:sz w:val="20"/>
          <w:szCs w:val="20"/>
        </w:rPr>
        <w:t>ydraulic press machine consists of basic components used in a hydrau</w:t>
      </w:r>
      <w:r w:rsidR="005C453C">
        <w:rPr>
          <w:rFonts w:ascii="Times New Roman" w:hAnsi="Times New Roman"/>
          <w:sz w:val="20"/>
          <w:szCs w:val="20"/>
        </w:rPr>
        <w:t>lic system like</w:t>
      </w:r>
      <w:r w:rsidR="005C453C" w:rsidRPr="00F23E3C">
        <w:rPr>
          <w:rFonts w:ascii="Times New Roman" w:hAnsi="Times New Roman"/>
          <w:sz w:val="20"/>
          <w:szCs w:val="20"/>
        </w:rPr>
        <w:t xml:space="preserve"> a hydraulic cylinder, piston, ram</w:t>
      </w:r>
      <w:r w:rsidR="005C453C">
        <w:rPr>
          <w:rFonts w:ascii="Times New Roman" w:hAnsi="Times New Roman"/>
          <w:sz w:val="20"/>
          <w:szCs w:val="20"/>
        </w:rPr>
        <w:t xml:space="preserve">, 4 </w:t>
      </w:r>
      <w:r w:rsidR="00855B31">
        <w:rPr>
          <w:rFonts w:ascii="Times New Roman" w:hAnsi="Times New Roman"/>
          <w:sz w:val="20"/>
          <w:szCs w:val="20"/>
        </w:rPr>
        <w:t>pillars</w:t>
      </w:r>
      <w:r w:rsidR="005C453C" w:rsidRPr="00F23E3C">
        <w:rPr>
          <w:rFonts w:ascii="Times New Roman" w:hAnsi="Times New Roman"/>
          <w:sz w:val="20"/>
          <w:szCs w:val="20"/>
        </w:rPr>
        <w:t>, pipelin</w:t>
      </w:r>
      <w:r w:rsidR="005C453C">
        <w:rPr>
          <w:rFonts w:ascii="Times New Roman" w:hAnsi="Times New Roman"/>
          <w:sz w:val="20"/>
          <w:szCs w:val="20"/>
        </w:rPr>
        <w:t xml:space="preserve">es for fluid flow, a power pack, </w:t>
      </w:r>
      <w:r w:rsidR="005C453C" w:rsidRPr="00F23E3C">
        <w:rPr>
          <w:rFonts w:ascii="Times New Roman" w:hAnsi="Times New Roman"/>
          <w:sz w:val="20"/>
          <w:szCs w:val="20"/>
        </w:rPr>
        <w:t>and a controller. The piston inside the cylinder is pushed by hydraulic fluid, which causes the movement of the piston. A ram connected with a piston then compresses the material. Incompressible fluid such as oil with proper density and viscosity is used as a link for transmitting hydraulic pressure.</w:t>
      </w:r>
    </w:p>
    <w:p w:rsidR="00CE1AD6" w:rsidRDefault="005C453C" w:rsidP="00CE1AD6">
      <w:pPr>
        <w:jc w:val="center"/>
        <w:rPr>
          <w:rFonts w:ascii="Times New Roman" w:hAnsi="Times New Roman"/>
          <w:sz w:val="20"/>
          <w:szCs w:val="20"/>
        </w:rPr>
      </w:pPr>
      <w:r>
        <w:rPr>
          <w:rFonts w:ascii="Times New Roman" w:hAnsi="Times New Roman"/>
          <w:noProof/>
          <w:sz w:val="20"/>
          <w:szCs w:val="20"/>
        </w:rPr>
        <w:drawing>
          <wp:inline distT="0" distB="0" distL="0" distR="0">
            <wp:extent cx="2910074"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ua tool image_2.PNG"/>
                    <pic:cNvPicPr/>
                  </pic:nvPicPr>
                  <pic:blipFill>
                    <a:blip r:embed="rId9">
                      <a:extLst>
                        <a:ext uri="{28A0092B-C50C-407E-A947-70E740481C1C}">
                          <a14:useLocalDpi xmlns:a14="http://schemas.microsoft.com/office/drawing/2010/main" val="0"/>
                        </a:ext>
                      </a:extLst>
                    </a:blip>
                    <a:stretch>
                      <a:fillRect/>
                    </a:stretch>
                  </pic:blipFill>
                  <pic:spPr>
                    <a:xfrm>
                      <a:off x="0" y="0"/>
                      <a:ext cx="2925355" cy="2757604"/>
                    </a:xfrm>
                    <a:prstGeom prst="rect">
                      <a:avLst/>
                    </a:prstGeom>
                  </pic:spPr>
                </pic:pic>
              </a:graphicData>
            </a:graphic>
          </wp:inline>
        </w:drawing>
      </w:r>
    </w:p>
    <w:p w:rsidR="00CE1AD6" w:rsidRPr="00D97854" w:rsidRDefault="005C453C" w:rsidP="00CE1AD6">
      <w:pPr>
        <w:jc w:val="center"/>
        <w:rPr>
          <w:rFonts w:ascii="Times New Roman" w:hAnsi="Times New Roman"/>
          <w:i/>
          <w:sz w:val="20"/>
          <w:szCs w:val="20"/>
        </w:rPr>
      </w:pPr>
      <w:r w:rsidRPr="00D97854">
        <w:rPr>
          <w:rFonts w:ascii="Times New Roman" w:hAnsi="Times New Roman"/>
          <w:i/>
          <w:sz w:val="20"/>
          <w:szCs w:val="20"/>
        </w:rPr>
        <w:t xml:space="preserve">Fig 1. 3D model of </w:t>
      </w:r>
      <w:r w:rsidR="00D97854" w:rsidRPr="00D97854">
        <w:rPr>
          <w:rFonts w:ascii="Times New Roman" w:hAnsi="Times New Roman"/>
          <w:i/>
          <w:sz w:val="20"/>
          <w:szCs w:val="20"/>
        </w:rPr>
        <w:t>existing</w:t>
      </w:r>
      <w:r w:rsidRPr="00D97854">
        <w:rPr>
          <w:rFonts w:ascii="Times New Roman" w:hAnsi="Times New Roman"/>
          <w:i/>
          <w:sz w:val="20"/>
          <w:szCs w:val="20"/>
        </w:rPr>
        <w:t xml:space="preserve"> hydraulic press machine</w:t>
      </w:r>
    </w:p>
    <w:p w:rsidR="00E14DFF" w:rsidRDefault="00E808AB" w:rsidP="00E14DFF">
      <w:pPr>
        <w:jc w:val="both"/>
        <w:rPr>
          <w:rFonts w:ascii="Times New Roman" w:hAnsi="Times New Roman"/>
          <w:sz w:val="20"/>
          <w:szCs w:val="20"/>
        </w:rPr>
      </w:pPr>
      <w:r w:rsidRPr="00F312B1">
        <w:rPr>
          <w:rFonts w:ascii="Times New Roman" w:hAnsi="Times New Roman"/>
          <w:sz w:val="20"/>
          <w:szCs w:val="20"/>
        </w:rPr>
        <w:lastRenderedPageBreak/>
        <w:t>Given the existing circumstances in the hydraulic press machine industry, where new products are often designed solely based on experience without incorporating any enhancements, this paper aims to address this issue by focusing on optimization and parametric design using finite element analysis. Furthermore, taking into account the growing demand for lightweight designs, the study explores alternative approaches to improve the product's efficiency and performance.</w:t>
      </w:r>
      <w:r>
        <w:rPr>
          <w:rFonts w:ascii="Times New Roman" w:hAnsi="Times New Roman"/>
          <w:sz w:val="20"/>
          <w:szCs w:val="20"/>
        </w:rPr>
        <w:t xml:space="preserve"> </w:t>
      </w:r>
      <w:r w:rsidR="005C453C">
        <w:rPr>
          <w:rFonts w:ascii="Times New Roman" w:hAnsi="Times New Roman"/>
          <w:sz w:val="20"/>
          <w:szCs w:val="20"/>
        </w:rPr>
        <w:t xml:space="preserve">Modeling of hydraulic press is done by using Solidwork software and analysis of existing hydraulic press and optimization </w:t>
      </w:r>
      <w:r w:rsidR="00565995">
        <w:rPr>
          <w:rFonts w:ascii="Times New Roman" w:hAnsi="Times New Roman"/>
          <w:sz w:val="20"/>
          <w:szCs w:val="20"/>
        </w:rPr>
        <w:t>design of hydraulic press is done by using Ansys software.</w:t>
      </w:r>
      <w:r w:rsidR="00565995">
        <w:rPr>
          <w:rFonts w:eastAsia="MS Mincho"/>
          <w:b/>
          <w:bCs/>
          <w:sz w:val="20"/>
          <w:szCs w:val="20"/>
          <w:lang w:val="x-none" w:eastAsia="x-none"/>
        </w:rPr>
        <w:t xml:space="preserve"> </w:t>
      </w:r>
      <w:r w:rsidR="00565995" w:rsidRPr="00565995">
        <w:rPr>
          <w:rFonts w:ascii="Times New Roman" w:hAnsi="Times New Roman"/>
          <w:sz w:val="20"/>
          <w:szCs w:val="20"/>
        </w:rPr>
        <w:t>This Hydraulic press machine i</w:t>
      </w:r>
      <w:r w:rsidR="00565995">
        <w:rPr>
          <w:rFonts w:ascii="Times New Roman" w:hAnsi="Times New Roman"/>
          <w:sz w:val="20"/>
          <w:szCs w:val="20"/>
        </w:rPr>
        <w:t>s used for the manufacturing of various types of pellets</w:t>
      </w:r>
      <w:r w:rsidR="00565995" w:rsidRPr="00565995">
        <w:rPr>
          <w:rFonts w:ascii="Times New Roman" w:hAnsi="Times New Roman"/>
          <w:sz w:val="20"/>
          <w:szCs w:val="20"/>
        </w:rPr>
        <w:t>. The hydraulic cylinder applies the pressure on Die and punches, so applying a specific load of powder form material converted to solid pellet</w:t>
      </w:r>
      <w:r w:rsidR="00565995">
        <w:rPr>
          <w:rFonts w:ascii="Times New Roman" w:hAnsi="Times New Roman"/>
          <w:sz w:val="20"/>
          <w:szCs w:val="20"/>
        </w:rPr>
        <w:t>s</w:t>
      </w:r>
      <w:r w:rsidR="00565995" w:rsidRPr="00565995">
        <w:rPr>
          <w:rFonts w:ascii="Times New Roman" w:hAnsi="Times New Roman"/>
          <w:sz w:val="20"/>
          <w:szCs w:val="20"/>
        </w:rPr>
        <w:t xml:space="preserve"> form. In filling and pressing operation hydraulic press machine plays a very important role. </w:t>
      </w:r>
      <w:r w:rsidR="00565995">
        <w:rPr>
          <w:rFonts w:ascii="Times New Roman" w:hAnsi="Times New Roman"/>
          <w:sz w:val="20"/>
          <w:szCs w:val="20"/>
        </w:rPr>
        <w:t>To analyze the</w:t>
      </w:r>
      <w:r w:rsidR="00565995" w:rsidRPr="00565995">
        <w:rPr>
          <w:rFonts w:ascii="Times New Roman" w:hAnsi="Times New Roman"/>
          <w:sz w:val="20"/>
          <w:szCs w:val="20"/>
        </w:rPr>
        <w:t xml:space="preserve"> existing design for checking design conditions and optimize the design for better results and requirement fulfillment. The main objective of Design analysis and optimization of the Hydraulic press is to study design and optimize the design</w:t>
      </w:r>
      <w:r w:rsidR="00565995">
        <w:rPr>
          <w:rFonts w:ascii="Times New Roman" w:hAnsi="Times New Roman"/>
          <w:sz w:val="20"/>
          <w:szCs w:val="20"/>
        </w:rPr>
        <w:t xml:space="preserve"> to reduce the weight of the hydraulic press machine.</w:t>
      </w:r>
    </w:p>
    <w:p w:rsidR="00E14DFF" w:rsidRDefault="00480382" w:rsidP="00E14DFF">
      <w:pPr>
        <w:jc w:val="center"/>
        <w:rPr>
          <w:rFonts w:ascii="Times New Roman" w:hAnsi="Times New Roman"/>
          <w:b/>
          <w:sz w:val="20"/>
          <w:szCs w:val="20"/>
        </w:rPr>
      </w:pPr>
      <w:r>
        <w:rPr>
          <w:rFonts w:ascii="Times New Roman" w:hAnsi="Times New Roman"/>
          <w:b/>
          <w:sz w:val="20"/>
          <w:szCs w:val="20"/>
        </w:rPr>
        <w:t>II -</w:t>
      </w:r>
      <w:r w:rsidR="005C453C">
        <w:rPr>
          <w:rFonts w:ascii="Times New Roman" w:hAnsi="Times New Roman"/>
          <w:b/>
          <w:sz w:val="20"/>
          <w:szCs w:val="20"/>
        </w:rPr>
        <w:t>PROBLEM STATEMENT</w:t>
      </w:r>
    </w:p>
    <w:p w:rsidR="000F7939" w:rsidRDefault="005C453C" w:rsidP="000F7939">
      <w:pPr>
        <w:jc w:val="both"/>
        <w:rPr>
          <w:rFonts w:ascii="Times New Roman" w:hAnsi="Times New Roman"/>
          <w:sz w:val="20"/>
          <w:szCs w:val="20"/>
        </w:rPr>
      </w:pPr>
      <w:r w:rsidRPr="000F7939">
        <w:rPr>
          <w:rFonts w:ascii="Times New Roman" w:hAnsi="Times New Roman"/>
          <w:sz w:val="20"/>
          <w:szCs w:val="20"/>
        </w:rPr>
        <w:t>At present, some new products are al</w:t>
      </w:r>
      <w:r w:rsidR="00855B31">
        <w:rPr>
          <w:rFonts w:ascii="Times New Roman" w:hAnsi="Times New Roman"/>
          <w:sz w:val="20"/>
          <w:szCs w:val="20"/>
        </w:rPr>
        <w:t>ways designed with experience,</w:t>
      </w:r>
      <w:r w:rsidRPr="000F7939">
        <w:rPr>
          <w:rFonts w:ascii="Times New Roman" w:hAnsi="Times New Roman"/>
          <w:sz w:val="20"/>
          <w:szCs w:val="20"/>
        </w:rPr>
        <w:t xml:space="preserve"> without any improvement. Consider the current situation in the hydraulic press machine industry. At present our company needs to change hydraulic presses according to production planning and tonnage requirements. This hydraulic press is heavy and risky for movement and installation. Maintenance and changing of a hydraulic cylinder of a hydraulic press is a time taken and risky operation. </w:t>
      </w:r>
    </w:p>
    <w:p w:rsidR="000F7939" w:rsidRDefault="00A55CFE" w:rsidP="000F7939">
      <w:pPr>
        <w:jc w:val="center"/>
        <w:rPr>
          <w:rFonts w:ascii="Times New Roman" w:hAnsi="Times New Roman"/>
          <w:b/>
          <w:sz w:val="20"/>
          <w:szCs w:val="20"/>
        </w:rPr>
      </w:pPr>
      <w:r>
        <w:rPr>
          <w:rFonts w:ascii="Times New Roman" w:hAnsi="Times New Roman"/>
          <w:b/>
          <w:sz w:val="20"/>
          <w:szCs w:val="20"/>
        </w:rPr>
        <w:t xml:space="preserve">III- </w:t>
      </w:r>
      <w:r w:rsidR="005C453C">
        <w:rPr>
          <w:rFonts w:ascii="Times New Roman" w:hAnsi="Times New Roman"/>
          <w:b/>
          <w:sz w:val="20"/>
          <w:szCs w:val="20"/>
        </w:rPr>
        <w:t>OBJECTIVE</w:t>
      </w:r>
    </w:p>
    <w:p w:rsidR="000F7939" w:rsidRDefault="005C453C" w:rsidP="00A55CFE">
      <w:pPr>
        <w:pStyle w:val="Abstract"/>
        <w:numPr>
          <w:ilvl w:val="0"/>
          <w:numId w:val="2"/>
        </w:numPr>
        <w:spacing w:after="120" w:line="276" w:lineRule="auto"/>
        <w:ind w:left="547"/>
        <w:rPr>
          <w:rFonts w:eastAsia="MS Mincho"/>
          <w:b w:val="0"/>
          <w:bCs w:val="0"/>
          <w:sz w:val="20"/>
          <w:szCs w:val="20"/>
          <w:lang w:val="x-none" w:eastAsia="x-none"/>
        </w:rPr>
      </w:pPr>
      <w:r w:rsidRPr="00856B2D">
        <w:rPr>
          <w:rFonts w:eastAsia="MS Mincho"/>
          <w:b w:val="0"/>
          <w:bCs w:val="0"/>
          <w:sz w:val="20"/>
          <w:szCs w:val="20"/>
          <w:lang w:val="x-none" w:eastAsia="x-none"/>
        </w:rPr>
        <w:t>The objective of this project is to design and structural analysis of existing pellets forming a hydraulic press machine.</w:t>
      </w:r>
    </w:p>
    <w:p w:rsidR="000F7939" w:rsidRDefault="005C453C" w:rsidP="00A55CFE">
      <w:pPr>
        <w:pStyle w:val="Abstract"/>
        <w:numPr>
          <w:ilvl w:val="0"/>
          <w:numId w:val="2"/>
        </w:numPr>
        <w:spacing w:after="120" w:line="276" w:lineRule="auto"/>
        <w:ind w:left="547"/>
        <w:rPr>
          <w:rFonts w:eastAsia="MS Mincho"/>
          <w:b w:val="0"/>
          <w:bCs w:val="0"/>
          <w:sz w:val="20"/>
          <w:szCs w:val="20"/>
          <w:lang w:val="x-none" w:eastAsia="x-none"/>
        </w:rPr>
      </w:pPr>
      <w:r w:rsidRPr="00856B2D">
        <w:rPr>
          <w:rFonts w:eastAsia="MS Mincho"/>
          <w:b w:val="0"/>
          <w:bCs w:val="0"/>
          <w:sz w:val="20"/>
          <w:szCs w:val="20"/>
          <w:lang w:val="x-none" w:eastAsia="x-none"/>
        </w:rPr>
        <w:t>Est</w:t>
      </w:r>
      <w:r>
        <w:rPr>
          <w:rFonts w:eastAsia="MS Mincho"/>
          <w:b w:val="0"/>
          <w:bCs w:val="0"/>
          <w:sz w:val="20"/>
          <w:szCs w:val="20"/>
          <w:lang w:val="x-none" w:eastAsia="x-none"/>
        </w:rPr>
        <w:t>imation of Equivalent stress</w:t>
      </w:r>
      <w:r w:rsidR="00855B31">
        <w:rPr>
          <w:rFonts w:eastAsia="MS Mincho"/>
          <w:b w:val="0"/>
          <w:bCs w:val="0"/>
          <w:sz w:val="20"/>
          <w:szCs w:val="20"/>
          <w:lang w:val="x-none" w:eastAsia="x-none"/>
        </w:rPr>
        <w:t xml:space="preserve"> and deformation of </w:t>
      </w:r>
      <w:r w:rsidRPr="00856B2D">
        <w:rPr>
          <w:rFonts w:eastAsia="MS Mincho"/>
          <w:b w:val="0"/>
          <w:bCs w:val="0"/>
          <w:sz w:val="20"/>
          <w:szCs w:val="20"/>
          <w:lang w:val="x-none" w:eastAsia="x-none"/>
        </w:rPr>
        <w:t>existing pellets forming hydraulic press machine.</w:t>
      </w:r>
    </w:p>
    <w:p w:rsidR="000F7939" w:rsidRPr="00324B34" w:rsidRDefault="005C453C" w:rsidP="00A55CFE">
      <w:pPr>
        <w:pStyle w:val="Abstract"/>
        <w:numPr>
          <w:ilvl w:val="0"/>
          <w:numId w:val="2"/>
        </w:numPr>
        <w:spacing w:after="120" w:line="276" w:lineRule="auto"/>
        <w:ind w:left="547"/>
        <w:rPr>
          <w:rFonts w:eastAsia="MS Mincho"/>
          <w:b w:val="0"/>
          <w:bCs w:val="0"/>
          <w:sz w:val="20"/>
          <w:szCs w:val="20"/>
          <w:lang w:val="x-none" w:eastAsia="x-none"/>
        </w:rPr>
      </w:pPr>
      <w:r>
        <w:rPr>
          <w:rFonts w:eastAsia="MS Mincho"/>
          <w:b w:val="0"/>
          <w:bCs w:val="0"/>
          <w:sz w:val="20"/>
          <w:szCs w:val="20"/>
          <w:lang w:eastAsia="x-none"/>
        </w:rPr>
        <w:t>Optimized the design of the hydraulic press to reduce the weight of the hydraulic press machine which is helpful for easy movement and installation.</w:t>
      </w:r>
    </w:p>
    <w:p w:rsidR="00324B34" w:rsidRDefault="005C453C" w:rsidP="00A55CFE">
      <w:pPr>
        <w:pStyle w:val="Abstract"/>
        <w:numPr>
          <w:ilvl w:val="0"/>
          <w:numId w:val="2"/>
        </w:numPr>
        <w:spacing w:after="120" w:line="276" w:lineRule="auto"/>
        <w:ind w:left="547"/>
        <w:rPr>
          <w:rFonts w:eastAsia="MS Mincho"/>
          <w:b w:val="0"/>
          <w:bCs w:val="0"/>
          <w:sz w:val="20"/>
          <w:szCs w:val="20"/>
          <w:lang w:val="x-none" w:eastAsia="x-none"/>
        </w:rPr>
      </w:pPr>
      <w:r w:rsidRPr="00856B2D">
        <w:rPr>
          <w:rFonts w:eastAsia="MS Mincho"/>
          <w:b w:val="0"/>
          <w:bCs w:val="0"/>
          <w:sz w:val="20"/>
          <w:szCs w:val="20"/>
          <w:lang w:val="x-none" w:eastAsia="x-none"/>
        </w:rPr>
        <w:lastRenderedPageBreak/>
        <w:t>Est</w:t>
      </w:r>
      <w:r>
        <w:rPr>
          <w:rFonts w:eastAsia="MS Mincho"/>
          <w:b w:val="0"/>
          <w:bCs w:val="0"/>
          <w:sz w:val="20"/>
          <w:szCs w:val="20"/>
          <w:lang w:val="x-none" w:eastAsia="x-none"/>
        </w:rPr>
        <w:t>imation of Equivalent stress and deformation of optimize</w:t>
      </w:r>
      <w:r w:rsidRPr="00856B2D">
        <w:rPr>
          <w:rFonts w:eastAsia="MS Mincho"/>
          <w:b w:val="0"/>
          <w:bCs w:val="0"/>
          <w:sz w:val="20"/>
          <w:szCs w:val="20"/>
          <w:lang w:val="x-none" w:eastAsia="x-none"/>
        </w:rPr>
        <w:t>d pellets forming hydraulic press machine.</w:t>
      </w:r>
    </w:p>
    <w:p w:rsidR="004E3675" w:rsidRDefault="005C453C" w:rsidP="00A55CFE">
      <w:pPr>
        <w:pStyle w:val="Abstract"/>
        <w:numPr>
          <w:ilvl w:val="0"/>
          <w:numId w:val="2"/>
        </w:numPr>
        <w:spacing w:after="120" w:line="276" w:lineRule="auto"/>
        <w:ind w:left="547"/>
        <w:rPr>
          <w:rFonts w:eastAsia="MS Mincho"/>
          <w:b w:val="0"/>
          <w:bCs w:val="0"/>
          <w:sz w:val="20"/>
          <w:szCs w:val="20"/>
          <w:lang w:val="x-none" w:eastAsia="x-none"/>
        </w:rPr>
      </w:pPr>
      <w:r>
        <w:rPr>
          <w:rFonts w:eastAsia="MS Mincho"/>
          <w:b w:val="0"/>
          <w:bCs w:val="0"/>
          <w:sz w:val="20"/>
          <w:szCs w:val="20"/>
          <w:lang w:eastAsia="x-none"/>
        </w:rPr>
        <w:t xml:space="preserve">Compare the </w:t>
      </w:r>
      <w:r>
        <w:rPr>
          <w:rFonts w:eastAsia="MS Mincho"/>
          <w:b w:val="0"/>
          <w:bCs w:val="0"/>
          <w:sz w:val="20"/>
          <w:szCs w:val="20"/>
          <w:lang w:val="x-none" w:eastAsia="x-none"/>
        </w:rPr>
        <w:t>Equivalent stress</w:t>
      </w:r>
      <w:r w:rsidRPr="00856B2D">
        <w:rPr>
          <w:rFonts w:eastAsia="MS Mincho"/>
          <w:b w:val="0"/>
          <w:bCs w:val="0"/>
          <w:sz w:val="20"/>
          <w:szCs w:val="20"/>
          <w:lang w:val="x-none" w:eastAsia="x-none"/>
        </w:rPr>
        <w:t xml:space="preserve"> and deformation</w:t>
      </w:r>
      <w:r>
        <w:rPr>
          <w:rFonts w:eastAsia="MS Mincho"/>
          <w:b w:val="0"/>
          <w:bCs w:val="0"/>
          <w:sz w:val="20"/>
          <w:szCs w:val="20"/>
          <w:lang w:eastAsia="x-none"/>
        </w:rPr>
        <w:t xml:space="preserve"> result of existing </w:t>
      </w:r>
      <w:r>
        <w:rPr>
          <w:rFonts w:eastAsia="MS Mincho"/>
          <w:b w:val="0"/>
          <w:bCs w:val="0"/>
          <w:sz w:val="20"/>
          <w:szCs w:val="20"/>
          <w:lang w:val="x-none" w:eastAsia="x-none"/>
        </w:rPr>
        <w:t>and</w:t>
      </w:r>
      <w:r>
        <w:rPr>
          <w:rFonts w:eastAsia="MS Mincho"/>
          <w:b w:val="0"/>
          <w:bCs w:val="0"/>
          <w:sz w:val="20"/>
          <w:szCs w:val="20"/>
          <w:lang w:eastAsia="x-none"/>
        </w:rPr>
        <w:t xml:space="preserve"> optimized</w:t>
      </w:r>
      <w:r>
        <w:rPr>
          <w:rFonts w:eastAsia="MS Mincho"/>
          <w:b w:val="0"/>
          <w:bCs w:val="0"/>
          <w:sz w:val="20"/>
          <w:szCs w:val="20"/>
          <w:lang w:val="x-none" w:eastAsia="x-none"/>
        </w:rPr>
        <w:t xml:space="preserve"> </w:t>
      </w:r>
      <w:r w:rsidRPr="00856B2D">
        <w:rPr>
          <w:rFonts w:eastAsia="MS Mincho"/>
          <w:b w:val="0"/>
          <w:bCs w:val="0"/>
          <w:sz w:val="20"/>
          <w:szCs w:val="20"/>
          <w:lang w:val="x-none" w:eastAsia="x-none"/>
        </w:rPr>
        <w:t>pellets forming a hydraulic press machine.</w:t>
      </w:r>
    </w:p>
    <w:p w:rsidR="004E3675" w:rsidRDefault="00A55CFE" w:rsidP="004E3675">
      <w:pPr>
        <w:ind w:left="360"/>
        <w:jc w:val="center"/>
        <w:rPr>
          <w:rFonts w:ascii="Times New Roman" w:hAnsi="Times New Roman"/>
          <w:b/>
          <w:sz w:val="20"/>
          <w:szCs w:val="20"/>
        </w:rPr>
      </w:pPr>
      <w:r>
        <w:rPr>
          <w:rFonts w:ascii="Times New Roman" w:hAnsi="Times New Roman"/>
          <w:b/>
          <w:sz w:val="20"/>
          <w:szCs w:val="20"/>
        </w:rPr>
        <w:t xml:space="preserve">IV- </w:t>
      </w:r>
      <w:r w:rsidR="005C453C">
        <w:rPr>
          <w:rFonts w:ascii="Times New Roman" w:hAnsi="Times New Roman"/>
          <w:b/>
          <w:sz w:val="20"/>
          <w:szCs w:val="20"/>
        </w:rPr>
        <w:t>METHODOLOGY</w:t>
      </w:r>
    </w:p>
    <w:p w:rsidR="008D5158" w:rsidRPr="008D5158" w:rsidRDefault="005C453C" w:rsidP="00A55CFE">
      <w:pPr>
        <w:pStyle w:val="Abstract"/>
        <w:numPr>
          <w:ilvl w:val="0"/>
          <w:numId w:val="3"/>
        </w:numPr>
        <w:spacing w:after="120" w:line="276" w:lineRule="auto"/>
        <w:ind w:left="634" w:hanging="274"/>
        <w:rPr>
          <w:rFonts w:eastAsia="MS Mincho"/>
          <w:b w:val="0"/>
          <w:bCs w:val="0"/>
          <w:sz w:val="20"/>
          <w:szCs w:val="20"/>
          <w:lang w:val="x-none" w:eastAsia="x-none"/>
        </w:rPr>
      </w:pPr>
      <w:r w:rsidRPr="000500EB">
        <w:rPr>
          <w:rFonts w:eastAsia="MS Mincho"/>
          <w:b w:val="0"/>
          <w:bCs w:val="0"/>
          <w:sz w:val="20"/>
          <w:szCs w:val="20"/>
          <w:lang w:val="x-none" w:eastAsia="x-none"/>
        </w:rPr>
        <w:t>The study has</w:t>
      </w:r>
      <w:r>
        <w:rPr>
          <w:rFonts w:eastAsia="MS Mincho"/>
          <w:b w:val="0"/>
          <w:bCs w:val="0"/>
          <w:sz w:val="20"/>
          <w:szCs w:val="20"/>
          <w:lang w:val="x-none" w:eastAsia="x-none"/>
        </w:rPr>
        <w:t xml:space="preserve"> been carried out of an existing 25</w:t>
      </w:r>
      <w:r w:rsidRPr="000500EB">
        <w:rPr>
          <w:rFonts w:eastAsia="MS Mincho"/>
          <w:b w:val="0"/>
          <w:bCs w:val="0"/>
          <w:sz w:val="20"/>
          <w:szCs w:val="20"/>
          <w:lang w:val="x-none" w:eastAsia="x-none"/>
        </w:rPr>
        <w:t>-ton hydraulic press</w:t>
      </w:r>
      <w:r>
        <w:rPr>
          <w:rFonts w:eastAsia="MS Mincho"/>
          <w:b w:val="0"/>
          <w:bCs w:val="0"/>
          <w:sz w:val="20"/>
          <w:szCs w:val="20"/>
          <w:lang w:eastAsia="x-none"/>
        </w:rPr>
        <w:t>.</w:t>
      </w:r>
    </w:p>
    <w:p w:rsidR="00611B72" w:rsidRDefault="005C453C" w:rsidP="00A55CFE">
      <w:pPr>
        <w:pStyle w:val="Abstract"/>
        <w:numPr>
          <w:ilvl w:val="0"/>
          <w:numId w:val="3"/>
        </w:numPr>
        <w:spacing w:after="120" w:line="276" w:lineRule="auto"/>
        <w:ind w:left="634" w:hanging="274"/>
        <w:rPr>
          <w:rFonts w:eastAsia="MS Mincho"/>
          <w:b w:val="0"/>
          <w:bCs w:val="0"/>
          <w:sz w:val="20"/>
          <w:szCs w:val="20"/>
          <w:lang w:val="x-none" w:eastAsia="x-none"/>
        </w:rPr>
      </w:pPr>
      <w:r>
        <w:rPr>
          <w:rFonts w:eastAsia="MS Mincho"/>
          <w:b w:val="0"/>
          <w:bCs w:val="0"/>
          <w:sz w:val="20"/>
          <w:szCs w:val="20"/>
          <w:lang w:eastAsia="x-none"/>
        </w:rPr>
        <w:t xml:space="preserve">Modeling of hydraulic press machine by using SolidWorks </w:t>
      </w:r>
      <w:r w:rsidRPr="000500EB">
        <w:rPr>
          <w:rFonts w:eastAsia="MS Mincho"/>
          <w:b w:val="0"/>
          <w:bCs w:val="0"/>
          <w:sz w:val="20"/>
          <w:szCs w:val="20"/>
          <w:lang w:val="x-none" w:eastAsia="x-none"/>
        </w:rPr>
        <w:t>softwar</w:t>
      </w:r>
      <w:r>
        <w:rPr>
          <w:rFonts w:eastAsia="MS Mincho"/>
          <w:b w:val="0"/>
          <w:bCs w:val="0"/>
          <w:sz w:val="20"/>
          <w:szCs w:val="20"/>
          <w:lang w:val="x-none" w:eastAsia="x-none"/>
        </w:rPr>
        <w:t>e.</w:t>
      </w:r>
    </w:p>
    <w:p w:rsidR="00611B72" w:rsidRDefault="005C453C" w:rsidP="00A55CFE">
      <w:pPr>
        <w:pStyle w:val="Abstract"/>
        <w:numPr>
          <w:ilvl w:val="0"/>
          <w:numId w:val="3"/>
        </w:numPr>
        <w:spacing w:after="120" w:line="276" w:lineRule="auto"/>
        <w:ind w:left="634" w:hanging="274"/>
        <w:rPr>
          <w:rFonts w:eastAsia="MS Mincho"/>
          <w:b w:val="0"/>
          <w:bCs w:val="0"/>
          <w:sz w:val="20"/>
          <w:szCs w:val="20"/>
          <w:lang w:val="x-none" w:eastAsia="x-none"/>
        </w:rPr>
      </w:pPr>
      <w:r w:rsidRPr="000500EB">
        <w:rPr>
          <w:rFonts w:eastAsia="MS Mincho"/>
          <w:b w:val="0"/>
          <w:bCs w:val="0"/>
          <w:sz w:val="20"/>
          <w:szCs w:val="20"/>
          <w:lang w:val="x-none" w:eastAsia="x-none"/>
        </w:rPr>
        <w:t xml:space="preserve">To carry out the analysis of </w:t>
      </w:r>
      <w:r w:rsidR="008D5158">
        <w:rPr>
          <w:rFonts w:eastAsia="MS Mincho"/>
          <w:b w:val="0"/>
          <w:bCs w:val="0"/>
          <w:sz w:val="20"/>
          <w:szCs w:val="20"/>
          <w:lang w:eastAsia="x-none"/>
        </w:rPr>
        <w:t xml:space="preserve">existing hydraulic press machines </w:t>
      </w:r>
      <w:r w:rsidR="008D5158">
        <w:rPr>
          <w:rFonts w:eastAsia="MS Mincho"/>
          <w:b w:val="0"/>
          <w:bCs w:val="0"/>
          <w:sz w:val="20"/>
          <w:szCs w:val="20"/>
          <w:lang w:val="x-none" w:eastAsia="x-none"/>
        </w:rPr>
        <w:t xml:space="preserve">in </w:t>
      </w:r>
      <w:r w:rsidR="008D5158">
        <w:rPr>
          <w:rFonts w:eastAsia="MS Mincho"/>
          <w:b w:val="0"/>
          <w:bCs w:val="0"/>
          <w:sz w:val="20"/>
          <w:szCs w:val="20"/>
          <w:lang w:eastAsia="x-none"/>
        </w:rPr>
        <w:t>Ansys</w:t>
      </w:r>
      <w:r>
        <w:rPr>
          <w:rFonts w:eastAsia="MS Mincho"/>
          <w:b w:val="0"/>
          <w:bCs w:val="0"/>
          <w:sz w:val="20"/>
          <w:szCs w:val="20"/>
          <w:lang w:val="x-none" w:eastAsia="x-none"/>
        </w:rPr>
        <w:t xml:space="preserve"> software</w:t>
      </w:r>
      <w:r w:rsidR="008D5158">
        <w:rPr>
          <w:rFonts w:eastAsia="MS Mincho"/>
          <w:b w:val="0"/>
          <w:bCs w:val="0"/>
          <w:sz w:val="20"/>
          <w:szCs w:val="20"/>
          <w:lang w:eastAsia="x-none"/>
        </w:rPr>
        <w:t>.</w:t>
      </w:r>
    </w:p>
    <w:p w:rsidR="00611B72" w:rsidRDefault="005C453C" w:rsidP="00A55CFE">
      <w:pPr>
        <w:pStyle w:val="Abstract"/>
        <w:numPr>
          <w:ilvl w:val="0"/>
          <w:numId w:val="3"/>
        </w:numPr>
        <w:spacing w:after="120" w:line="276" w:lineRule="auto"/>
        <w:ind w:left="634" w:hanging="274"/>
        <w:rPr>
          <w:rFonts w:eastAsia="MS Mincho"/>
          <w:b w:val="0"/>
          <w:bCs w:val="0"/>
          <w:sz w:val="20"/>
          <w:szCs w:val="20"/>
          <w:lang w:val="x-none" w:eastAsia="x-none"/>
        </w:rPr>
      </w:pPr>
      <w:r w:rsidRPr="000500EB">
        <w:rPr>
          <w:rFonts w:eastAsia="MS Mincho"/>
          <w:b w:val="0"/>
          <w:bCs w:val="0"/>
          <w:sz w:val="20"/>
          <w:szCs w:val="20"/>
          <w:lang w:val="x-none" w:eastAsia="x-none"/>
        </w:rPr>
        <w:t xml:space="preserve"> </w:t>
      </w:r>
      <w:r w:rsidR="008D5158">
        <w:rPr>
          <w:rFonts w:eastAsia="MS Mincho"/>
          <w:b w:val="0"/>
          <w:bCs w:val="0"/>
          <w:sz w:val="20"/>
          <w:szCs w:val="20"/>
          <w:lang w:eastAsia="x-none"/>
        </w:rPr>
        <w:t>Optimize the design of the existing hydraulic press machine by using SolidWorks software.</w:t>
      </w:r>
    </w:p>
    <w:p w:rsidR="00C00A19" w:rsidRDefault="005C453C" w:rsidP="00A55CFE">
      <w:pPr>
        <w:pStyle w:val="Abstract"/>
        <w:numPr>
          <w:ilvl w:val="0"/>
          <w:numId w:val="3"/>
        </w:numPr>
        <w:spacing w:after="120" w:line="276" w:lineRule="auto"/>
        <w:ind w:left="634" w:hanging="274"/>
        <w:rPr>
          <w:rFonts w:eastAsia="MS Mincho"/>
          <w:b w:val="0"/>
          <w:bCs w:val="0"/>
          <w:sz w:val="20"/>
          <w:szCs w:val="20"/>
          <w:lang w:val="x-none" w:eastAsia="x-none"/>
        </w:rPr>
      </w:pPr>
      <w:r w:rsidRPr="000500EB">
        <w:rPr>
          <w:rFonts w:eastAsia="MS Mincho"/>
          <w:b w:val="0"/>
          <w:bCs w:val="0"/>
          <w:sz w:val="20"/>
          <w:szCs w:val="20"/>
          <w:lang w:val="x-none" w:eastAsia="x-none"/>
        </w:rPr>
        <w:t xml:space="preserve">To carry out the analysis of </w:t>
      </w:r>
      <w:r>
        <w:rPr>
          <w:rFonts w:eastAsia="MS Mincho"/>
          <w:b w:val="0"/>
          <w:bCs w:val="0"/>
          <w:sz w:val="20"/>
          <w:szCs w:val="20"/>
          <w:lang w:eastAsia="x-none"/>
        </w:rPr>
        <w:t xml:space="preserve">the optimized hydraulic press machine </w:t>
      </w:r>
      <w:r>
        <w:rPr>
          <w:rFonts w:eastAsia="MS Mincho"/>
          <w:b w:val="0"/>
          <w:bCs w:val="0"/>
          <w:sz w:val="20"/>
          <w:szCs w:val="20"/>
          <w:lang w:val="x-none" w:eastAsia="x-none"/>
        </w:rPr>
        <w:t xml:space="preserve">in </w:t>
      </w:r>
      <w:r>
        <w:rPr>
          <w:rFonts w:eastAsia="MS Mincho"/>
          <w:b w:val="0"/>
          <w:bCs w:val="0"/>
          <w:sz w:val="20"/>
          <w:szCs w:val="20"/>
          <w:lang w:eastAsia="x-none"/>
        </w:rPr>
        <w:t>Ansys</w:t>
      </w:r>
      <w:r>
        <w:rPr>
          <w:rFonts w:eastAsia="MS Mincho"/>
          <w:b w:val="0"/>
          <w:bCs w:val="0"/>
          <w:sz w:val="20"/>
          <w:szCs w:val="20"/>
          <w:lang w:val="x-none" w:eastAsia="x-none"/>
        </w:rPr>
        <w:t xml:space="preserve"> software</w:t>
      </w:r>
      <w:r>
        <w:rPr>
          <w:rFonts w:eastAsia="MS Mincho"/>
          <w:b w:val="0"/>
          <w:bCs w:val="0"/>
          <w:sz w:val="20"/>
          <w:szCs w:val="20"/>
          <w:lang w:eastAsia="x-none"/>
        </w:rPr>
        <w:t>.</w:t>
      </w:r>
    </w:p>
    <w:p w:rsidR="00611B72" w:rsidRPr="00C00A19" w:rsidRDefault="005C453C" w:rsidP="00A55CFE">
      <w:pPr>
        <w:pStyle w:val="Abstract"/>
        <w:numPr>
          <w:ilvl w:val="0"/>
          <w:numId w:val="3"/>
        </w:numPr>
        <w:spacing w:after="120" w:line="276" w:lineRule="auto"/>
        <w:ind w:left="634" w:hanging="274"/>
        <w:rPr>
          <w:rFonts w:eastAsia="MS Mincho"/>
          <w:b w:val="0"/>
          <w:bCs w:val="0"/>
          <w:sz w:val="20"/>
          <w:szCs w:val="20"/>
          <w:lang w:val="x-none" w:eastAsia="x-none"/>
        </w:rPr>
      </w:pPr>
      <w:r w:rsidRPr="00C00A19">
        <w:rPr>
          <w:rFonts w:eastAsia="MS Mincho"/>
          <w:b w:val="0"/>
          <w:bCs w:val="0"/>
          <w:sz w:val="20"/>
          <w:szCs w:val="20"/>
          <w:lang w:eastAsia="x-none"/>
        </w:rPr>
        <w:t>Compare the result of equivalent stress and deformation of existing and optimize the design of the hydraulic press machine.</w:t>
      </w:r>
    </w:p>
    <w:p w:rsidR="00611B72" w:rsidRDefault="005C453C" w:rsidP="007C1DF0">
      <w:pPr>
        <w:pStyle w:val="Abstract"/>
        <w:spacing w:line="276" w:lineRule="auto"/>
        <w:ind w:firstLine="0"/>
        <w:rPr>
          <w:sz w:val="20"/>
          <w:szCs w:val="20"/>
        </w:rPr>
      </w:pPr>
      <w:r>
        <w:rPr>
          <w:noProof/>
          <w:sz w:val="20"/>
          <w:szCs w:val="20"/>
        </w:rPr>
        <w:drawing>
          <wp:inline distT="0" distB="0" distL="0" distR="0">
            <wp:extent cx="2869565"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2887587" cy="3910607"/>
                    </a:xfrm>
                    <a:prstGeom prst="rect">
                      <a:avLst/>
                    </a:prstGeom>
                  </pic:spPr>
                </pic:pic>
              </a:graphicData>
            </a:graphic>
          </wp:inline>
        </w:drawing>
      </w:r>
    </w:p>
    <w:p w:rsidR="00611B72" w:rsidRPr="001654F7" w:rsidRDefault="005C453C" w:rsidP="001654F7">
      <w:pPr>
        <w:pStyle w:val="Abstract"/>
        <w:spacing w:line="276" w:lineRule="auto"/>
        <w:ind w:firstLine="0"/>
        <w:jc w:val="center"/>
        <w:rPr>
          <w:rFonts w:eastAsia="MS Mincho"/>
          <w:b w:val="0"/>
          <w:bCs w:val="0"/>
          <w:i/>
          <w:sz w:val="20"/>
          <w:szCs w:val="20"/>
          <w:lang w:val="x-none" w:eastAsia="x-none"/>
        </w:rPr>
      </w:pPr>
      <w:r w:rsidRPr="001654F7">
        <w:rPr>
          <w:rFonts w:eastAsia="MS Mincho"/>
          <w:b w:val="0"/>
          <w:bCs w:val="0"/>
          <w:i/>
          <w:sz w:val="20"/>
          <w:szCs w:val="20"/>
          <w:lang w:val="x-none" w:eastAsia="x-none"/>
        </w:rPr>
        <w:t>Fig</w:t>
      </w:r>
      <w:r w:rsidR="00C00A19" w:rsidRPr="001654F7">
        <w:rPr>
          <w:rFonts w:eastAsia="MS Mincho"/>
          <w:b w:val="0"/>
          <w:bCs w:val="0"/>
          <w:i/>
          <w:sz w:val="20"/>
          <w:szCs w:val="20"/>
          <w:lang w:eastAsia="x-none"/>
        </w:rPr>
        <w:t xml:space="preserve"> 2</w:t>
      </w:r>
      <w:r w:rsidRPr="001654F7">
        <w:rPr>
          <w:rFonts w:eastAsia="MS Mincho"/>
          <w:b w:val="0"/>
          <w:bCs w:val="0"/>
          <w:i/>
          <w:sz w:val="20"/>
          <w:szCs w:val="20"/>
          <w:lang w:val="x-none" w:eastAsia="x-none"/>
        </w:rPr>
        <w:t>. Flow Chart Indicating Stage of the Methodology</w:t>
      </w:r>
    </w:p>
    <w:p w:rsidR="002330BB" w:rsidRPr="00F7325E" w:rsidRDefault="001654F7" w:rsidP="002330BB">
      <w:pPr>
        <w:jc w:val="center"/>
        <w:rPr>
          <w:rFonts w:ascii="Times New Roman" w:hAnsi="Times New Roman"/>
          <w:b/>
          <w:sz w:val="20"/>
          <w:szCs w:val="20"/>
        </w:rPr>
      </w:pPr>
      <w:r>
        <w:rPr>
          <w:rFonts w:ascii="Times New Roman" w:hAnsi="Times New Roman"/>
          <w:b/>
          <w:sz w:val="20"/>
          <w:szCs w:val="20"/>
        </w:rPr>
        <w:lastRenderedPageBreak/>
        <w:t>V-</w:t>
      </w:r>
      <w:r w:rsidR="005C453C" w:rsidRPr="00F7325E">
        <w:rPr>
          <w:rFonts w:ascii="Times New Roman" w:hAnsi="Times New Roman"/>
          <w:b/>
          <w:sz w:val="20"/>
          <w:szCs w:val="20"/>
        </w:rPr>
        <w:t>DESIGN</w:t>
      </w:r>
      <w:r w:rsidR="005C453C">
        <w:rPr>
          <w:rFonts w:ascii="Times New Roman" w:hAnsi="Times New Roman"/>
          <w:b/>
          <w:sz w:val="20"/>
          <w:szCs w:val="20"/>
        </w:rPr>
        <w:t xml:space="preserve"> &amp; ANALYSIS PROCEDURE</w:t>
      </w:r>
    </w:p>
    <w:p w:rsidR="00544ED6" w:rsidRDefault="005C453C" w:rsidP="002330BB">
      <w:pPr>
        <w:jc w:val="both"/>
        <w:rPr>
          <w:rFonts w:ascii="Times New Roman" w:hAnsi="Times New Roman"/>
          <w:sz w:val="20"/>
          <w:szCs w:val="20"/>
        </w:rPr>
      </w:pPr>
      <w:r w:rsidRPr="002330BB">
        <w:rPr>
          <w:rFonts w:ascii="Times New Roman" w:hAnsi="Times New Roman"/>
          <w:sz w:val="20"/>
          <w:szCs w:val="20"/>
        </w:rPr>
        <w:t>The first step is to study th</w:t>
      </w:r>
      <w:r>
        <w:rPr>
          <w:rFonts w:ascii="Times New Roman" w:hAnsi="Times New Roman"/>
          <w:sz w:val="20"/>
          <w:szCs w:val="20"/>
        </w:rPr>
        <w:t>e design of the existing press. After studying of existing press take some details as requirements.</w:t>
      </w:r>
    </w:p>
    <w:p w:rsidR="00544ED6" w:rsidRDefault="005C453C" w:rsidP="002330BB">
      <w:pPr>
        <w:jc w:val="both"/>
        <w:rPr>
          <w:rFonts w:ascii="Times New Roman" w:hAnsi="Times New Roman"/>
          <w:sz w:val="20"/>
          <w:szCs w:val="20"/>
        </w:rPr>
      </w:pPr>
      <w:r>
        <w:rPr>
          <w:rFonts w:ascii="Times New Roman" w:hAnsi="Times New Roman"/>
          <w:sz w:val="20"/>
          <w:szCs w:val="20"/>
        </w:rPr>
        <w:t>The capacity of the Hydraulic press – 25 Tons</w:t>
      </w:r>
    </w:p>
    <w:p w:rsidR="00544ED6" w:rsidRDefault="005C453C" w:rsidP="002330BB">
      <w:pPr>
        <w:jc w:val="both"/>
        <w:rPr>
          <w:rFonts w:ascii="Times New Roman" w:hAnsi="Times New Roman"/>
          <w:sz w:val="20"/>
          <w:szCs w:val="20"/>
        </w:rPr>
      </w:pPr>
      <w:r>
        <w:rPr>
          <w:rFonts w:ascii="Times New Roman" w:hAnsi="Times New Roman"/>
          <w:sz w:val="20"/>
          <w:szCs w:val="20"/>
        </w:rPr>
        <w:t>Type of Hydraulic press – Up – Stroking</w:t>
      </w:r>
    </w:p>
    <w:p w:rsidR="00544ED6" w:rsidRDefault="005C453C" w:rsidP="002330BB">
      <w:pPr>
        <w:jc w:val="both"/>
        <w:rPr>
          <w:rFonts w:ascii="Times New Roman" w:hAnsi="Times New Roman"/>
          <w:sz w:val="20"/>
          <w:szCs w:val="20"/>
        </w:rPr>
      </w:pPr>
      <w:r>
        <w:rPr>
          <w:rFonts w:ascii="Times New Roman" w:hAnsi="Times New Roman"/>
          <w:sz w:val="20"/>
          <w:szCs w:val="20"/>
        </w:rPr>
        <w:t>Construction of material – Mild Steel</w:t>
      </w:r>
      <w:r w:rsidR="00702FD2">
        <w:rPr>
          <w:rFonts w:ascii="Times New Roman" w:hAnsi="Times New Roman"/>
          <w:sz w:val="20"/>
          <w:szCs w:val="20"/>
        </w:rPr>
        <w:t xml:space="preserve"> (IS 2062)</w:t>
      </w:r>
    </w:p>
    <w:p w:rsidR="00DF6FBD" w:rsidRPr="00FF1AEA" w:rsidRDefault="005C453C" w:rsidP="00DF6FBD">
      <w:pPr>
        <w:jc w:val="both"/>
        <w:rPr>
          <w:rFonts w:ascii="Times New Roman" w:hAnsi="Times New Roman"/>
          <w:sz w:val="20"/>
          <w:szCs w:val="20"/>
          <w:vertAlign w:val="superscript"/>
        </w:rPr>
      </w:pPr>
      <w:r>
        <w:rPr>
          <w:rFonts w:ascii="Times New Roman" w:hAnsi="Times New Roman"/>
          <w:sz w:val="20"/>
          <w:szCs w:val="20"/>
        </w:rPr>
        <w:t>The density of mild steel - 7750 Kg/M</w:t>
      </w:r>
      <w:r>
        <w:rPr>
          <w:rFonts w:ascii="Times New Roman" w:hAnsi="Times New Roman"/>
          <w:sz w:val="20"/>
          <w:szCs w:val="20"/>
          <w:vertAlign w:val="superscript"/>
        </w:rPr>
        <w:t>3</w:t>
      </w:r>
    </w:p>
    <w:p w:rsidR="001906CD" w:rsidRDefault="005C453C" w:rsidP="001906CD">
      <w:pPr>
        <w:jc w:val="both"/>
        <w:rPr>
          <w:rFonts w:ascii="Times New Roman" w:hAnsi="Times New Roman"/>
          <w:sz w:val="20"/>
          <w:szCs w:val="20"/>
        </w:rPr>
      </w:pPr>
      <w:r>
        <w:rPr>
          <w:rFonts w:ascii="Times New Roman" w:hAnsi="Times New Roman"/>
          <w:sz w:val="20"/>
          <w:szCs w:val="20"/>
        </w:rPr>
        <w:t>Compressive yield strength – 207 MPA</w:t>
      </w:r>
    </w:p>
    <w:p w:rsidR="00DF6FBD" w:rsidRDefault="005C453C" w:rsidP="002330BB">
      <w:pPr>
        <w:jc w:val="both"/>
        <w:rPr>
          <w:rFonts w:ascii="Times New Roman" w:hAnsi="Times New Roman"/>
          <w:sz w:val="20"/>
          <w:szCs w:val="20"/>
        </w:rPr>
      </w:pPr>
      <w:r>
        <w:rPr>
          <w:rFonts w:ascii="Times New Roman" w:hAnsi="Times New Roman"/>
          <w:sz w:val="20"/>
          <w:szCs w:val="20"/>
        </w:rPr>
        <w:t>Tensile yield strength – 207 MPA</w:t>
      </w:r>
    </w:p>
    <w:p w:rsidR="00544ED6" w:rsidRDefault="005C453C" w:rsidP="002330BB">
      <w:pPr>
        <w:jc w:val="both"/>
        <w:rPr>
          <w:rFonts w:ascii="Times New Roman" w:hAnsi="Times New Roman"/>
          <w:sz w:val="20"/>
          <w:szCs w:val="20"/>
        </w:rPr>
      </w:pPr>
      <w:r>
        <w:rPr>
          <w:rFonts w:ascii="Times New Roman" w:hAnsi="Times New Roman"/>
          <w:sz w:val="20"/>
          <w:szCs w:val="20"/>
        </w:rPr>
        <w:t>Guide Pillars – Dia 95 MM (EN-8)</w:t>
      </w:r>
    </w:p>
    <w:p w:rsidR="00544ED6" w:rsidRDefault="005C453C" w:rsidP="002330BB">
      <w:pPr>
        <w:jc w:val="both"/>
        <w:rPr>
          <w:rFonts w:ascii="Times New Roman" w:hAnsi="Times New Roman"/>
          <w:sz w:val="20"/>
          <w:szCs w:val="20"/>
        </w:rPr>
      </w:pPr>
      <w:r>
        <w:rPr>
          <w:rFonts w:ascii="Times New Roman" w:hAnsi="Times New Roman"/>
          <w:sz w:val="20"/>
          <w:szCs w:val="20"/>
        </w:rPr>
        <w:t xml:space="preserve">Slide Drive – with hydraulic cylinder </w:t>
      </w:r>
    </w:p>
    <w:p w:rsidR="00544ED6" w:rsidRDefault="005C453C" w:rsidP="002330BB">
      <w:pPr>
        <w:jc w:val="both"/>
        <w:rPr>
          <w:rFonts w:ascii="Times New Roman" w:hAnsi="Times New Roman"/>
          <w:sz w:val="20"/>
          <w:szCs w:val="20"/>
        </w:rPr>
      </w:pPr>
      <w:r>
        <w:rPr>
          <w:rFonts w:ascii="Times New Roman" w:hAnsi="Times New Roman"/>
          <w:sz w:val="20"/>
          <w:szCs w:val="20"/>
        </w:rPr>
        <w:t>Slide Guide – Dia 95 MM of 4 pillars</w:t>
      </w:r>
    </w:p>
    <w:p w:rsidR="00544ED6" w:rsidRDefault="005C453C" w:rsidP="002330BB">
      <w:pPr>
        <w:jc w:val="both"/>
        <w:rPr>
          <w:rFonts w:ascii="Times New Roman" w:hAnsi="Times New Roman"/>
          <w:sz w:val="20"/>
          <w:szCs w:val="20"/>
        </w:rPr>
      </w:pPr>
      <w:r>
        <w:rPr>
          <w:rFonts w:ascii="Times New Roman" w:hAnsi="Times New Roman"/>
          <w:sz w:val="20"/>
          <w:szCs w:val="20"/>
        </w:rPr>
        <w:t>Day Length – 500 MM</w:t>
      </w:r>
    </w:p>
    <w:p w:rsidR="00141F31" w:rsidRDefault="005C453C" w:rsidP="002330BB">
      <w:pPr>
        <w:jc w:val="both"/>
        <w:rPr>
          <w:rFonts w:ascii="Times New Roman" w:hAnsi="Times New Roman"/>
          <w:sz w:val="20"/>
          <w:szCs w:val="20"/>
        </w:rPr>
      </w:pPr>
      <w:r>
        <w:rPr>
          <w:rFonts w:ascii="Times New Roman" w:hAnsi="Times New Roman"/>
          <w:sz w:val="20"/>
          <w:szCs w:val="20"/>
        </w:rPr>
        <w:t>Work table size – 600X900 MM</w:t>
      </w:r>
    </w:p>
    <w:p w:rsidR="00CE1AD6" w:rsidRDefault="005C453C" w:rsidP="002330BB">
      <w:pPr>
        <w:jc w:val="both"/>
        <w:rPr>
          <w:rFonts w:ascii="Times New Roman" w:hAnsi="Times New Roman"/>
          <w:sz w:val="20"/>
          <w:szCs w:val="20"/>
        </w:rPr>
      </w:pPr>
      <w:r>
        <w:rPr>
          <w:rFonts w:ascii="Times New Roman" w:hAnsi="Times New Roman"/>
          <w:sz w:val="20"/>
          <w:szCs w:val="20"/>
        </w:rPr>
        <w:t>Total weight of press – 1395.7 Kg</w:t>
      </w:r>
    </w:p>
    <w:p w:rsidR="00544ED6" w:rsidRDefault="005C453C" w:rsidP="002330BB">
      <w:pPr>
        <w:jc w:val="both"/>
        <w:rPr>
          <w:rFonts w:ascii="Times New Roman" w:hAnsi="Times New Roman"/>
          <w:sz w:val="20"/>
          <w:szCs w:val="20"/>
        </w:rPr>
      </w:pPr>
      <w:r>
        <w:rPr>
          <w:rFonts w:ascii="Times New Roman" w:hAnsi="Times New Roman"/>
          <w:sz w:val="20"/>
          <w:szCs w:val="20"/>
        </w:rPr>
        <w:t>Stroke length – 150 MM</w:t>
      </w:r>
    </w:p>
    <w:p w:rsidR="00544ED6" w:rsidRDefault="005C453C" w:rsidP="002330BB">
      <w:pPr>
        <w:jc w:val="both"/>
        <w:rPr>
          <w:rFonts w:ascii="Times New Roman" w:hAnsi="Times New Roman"/>
          <w:sz w:val="20"/>
          <w:szCs w:val="20"/>
        </w:rPr>
      </w:pPr>
      <w:r>
        <w:rPr>
          <w:rFonts w:ascii="Times New Roman" w:hAnsi="Times New Roman"/>
          <w:sz w:val="20"/>
          <w:szCs w:val="20"/>
        </w:rPr>
        <w:t xml:space="preserve">Cylinder ID Diameter – 190MM </w:t>
      </w:r>
    </w:p>
    <w:p w:rsidR="00544ED6" w:rsidRDefault="005C453C" w:rsidP="002330BB">
      <w:pPr>
        <w:jc w:val="both"/>
        <w:rPr>
          <w:rFonts w:ascii="Times New Roman" w:hAnsi="Times New Roman"/>
          <w:sz w:val="20"/>
          <w:szCs w:val="20"/>
        </w:rPr>
      </w:pPr>
      <w:r>
        <w:rPr>
          <w:rFonts w:ascii="Times New Roman" w:hAnsi="Times New Roman"/>
          <w:sz w:val="20"/>
          <w:szCs w:val="20"/>
        </w:rPr>
        <w:t xml:space="preserve">So required pressure for pressing 25 tons is – </w:t>
      </w:r>
    </w:p>
    <w:p w:rsidR="00544ED6" w:rsidRPr="006A7F07" w:rsidRDefault="005C453C" w:rsidP="002330BB">
      <w:pPr>
        <w:jc w:val="both"/>
        <w:rPr>
          <w:rFonts w:ascii="Times New Roman" w:hAnsi="Times New Roman"/>
          <w:sz w:val="20"/>
          <w:szCs w:val="20"/>
        </w:rPr>
      </w:pPr>
      <w:r w:rsidRPr="006A7F07">
        <w:rPr>
          <w:rFonts w:ascii="Times New Roman" w:hAnsi="Times New Roman"/>
          <w:sz w:val="20"/>
          <w:szCs w:val="20"/>
        </w:rPr>
        <w:t>P =</w:t>
      </w:r>
      <w:r w:rsidR="006A7F07" w:rsidRPr="006A7F07">
        <w:rPr>
          <w:rFonts w:ascii="Times New Roman" w:hAnsi="Times New Roman"/>
          <w:sz w:val="20"/>
          <w:szCs w:val="20"/>
        </w:rPr>
        <w:t xml:space="preserve"> </w:t>
      </w:r>
      <m:oMath>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A</m:t>
            </m:r>
          </m:den>
        </m:f>
      </m:oMath>
    </w:p>
    <w:p w:rsidR="006A7F07" w:rsidRDefault="005C453C" w:rsidP="002330BB">
      <w:pPr>
        <w:jc w:val="both"/>
        <w:rPr>
          <w:rFonts w:ascii="Times New Roman" w:hAnsi="Times New Roman"/>
          <w:sz w:val="24"/>
          <w:szCs w:val="24"/>
        </w:rPr>
      </w:pPr>
      <w:r>
        <w:rPr>
          <w:rFonts w:ascii="Times New Roman" w:hAnsi="Times New Roman"/>
          <w:sz w:val="20"/>
          <w:szCs w:val="20"/>
        </w:rPr>
        <w:t xml:space="preserve">A =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4</m:t>
            </m:r>
          </m:den>
        </m:f>
        <m:r>
          <w:rPr>
            <w:rFonts w:ascii="Cambria Math" w:hAnsi="Cambria Math"/>
            <w:sz w:val="20"/>
            <w:szCs w:val="20"/>
          </w:rPr>
          <m:t>x</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oMath>
    </w:p>
    <w:p w:rsidR="006A7F07" w:rsidRDefault="005C453C" w:rsidP="002330BB">
      <w:pPr>
        <w:jc w:val="both"/>
        <w:rPr>
          <w:rFonts w:ascii="Times New Roman" w:hAnsi="Times New Roman"/>
          <w:sz w:val="24"/>
          <w:szCs w:val="24"/>
        </w:rPr>
      </w:pPr>
      <w:r>
        <w:rPr>
          <w:rFonts w:ascii="Times New Roman" w:hAnsi="Times New Roman"/>
          <w:sz w:val="24"/>
          <w:szCs w:val="24"/>
        </w:rPr>
        <w:t xml:space="preserve">   = </w:t>
      </w:r>
      <m:oMath>
        <m:f>
          <m:fPr>
            <m:ctrlPr>
              <w:rPr>
                <w:rFonts w:ascii="Cambria Math" w:hAnsi="Cambria Math"/>
                <w:i/>
                <w:sz w:val="20"/>
                <w:szCs w:val="20"/>
              </w:rPr>
            </m:ctrlPr>
          </m:fPr>
          <m:num>
            <m:r>
              <w:rPr>
                <w:rFonts w:ascii="Cambria Math" w:hAnsi="Cambria Math"/>
                <w:sz w:val="20"/>
                <w:szCs w:val="20"/>
              </w:rPr>
              <m:t>3.142</m:t>
            </m:r>
          </m:num>
          <m:den>
            <m:r>
              <w:rPr>
                <w:rFonts w:ascii="Cambria Math" w:hAnsi="Cambria Math"/>
                <w:sz w:val="20"/>
                <w:szCs w:val="20"/>
              </w:rPr>
              <m:t>4</m:t>
            </m:r>
          </m:den>
        </m:f>
        <m:r>
          <w:rPr>
            <w:rFonts w:ascii="Cambria Math" w:hAnsi="Cambria Math"/>
            <w:sz w:val="20"/>
            <w:szCs w:val="20"/>
          </w:rPr>
          <m:t>x</m:t>
        </m:r>
        <m:sSup>
          <m:sSupPr>
            <m:ctrlPr>
              <w:rPr>
                <w:rFonts w:ascii="Cambria Math" w:hAnsi="Cambria Math"/>
                <w:i/>
                <w:sz w:val="20"/>
                <w:szCs w:val="20"/>
              </w:rPr>
            </m:ctrlPr>
          </m:sSupPr>
          <m:e>
            <m:r>
              <w:rPr>
                <w:rFonts w:ascii="Cambria Math" w:hAnsi="Cambria Math"/>
                <w:sz w:val="20"/>
                <w:szCs w:val="20"/>
              </w:rPr>
              <m:t>19</m:t>
            </m:r>
          </m:e>
          <m:sup>
            <m:r>
              <w:rPr>
                <w:rFonts w:ascii="Cambria Math" w:hAnsi="Cambria Math"/>
                <w:sz w:val="20"/>
                <w:szCs w:val="20"/>
              </w:rPr>
              <m:t>2</m:t>
            </m:r>
          </m:sup>
        </m:sSup>
      </m:oMath>
    </w:p>
    <w:p w:rsidR="006A7F07" w:rsidRDefault="005C453C" w:rsidP="002330BB">
      <w:pPr>
        <w:jc w:val="both"/>
        <w:rPr>
          <w:rFonts w:ascii="Times New Roman" w:hAnsi="Times New Roman"/>
          <w:sz w:val="20"/>
          <w:szCs w:val="20"/>
          <w:vertAlign w:val="superscript"/>
        </w:rPr>
      </w:pPr>
      <w:r>
        <w:rPr>
          <w:rFonts w:ascii="Times New Roman" w:hAnsi="Times New Roman"/>
          <w:sz w:val="20"/>
          <w:szCs w:val="20"/>
        </w:rPr>
        <w:t>A = 283.56 CM</w:t>
      </w:r>
      <w:r>
        <w:rPr>
          <w:rFonts w:ascii="Times New Roman" w:hAnsi="Times New Roman"/>
          <w:sz w:val="20"/>
          <w:szCs w:val="20"/>
          <w:vertAlign w:val="superscript"/>
        </w:rPr>
        <w:t>2</w:t>
      </w:r>
    </w:p>
    <w:p w:rsidR="00544ED6" w:rsidRDefault="005C453C" w:rsidP="002330BB">
      <w:pPr>
        <w:jc w:val="both"/>
        <w:rPr>
          <w:rFonts w:ascii="Times New Roman" w:hAnsi="Times New Roman"/>
          <w:sz w:val="20"/>
          <w:szCs w:val="20"/>
        </w:rPr>
      </w:pPr>
      <w:r>
        <w:rPr>
          <w:rFonts w:ascii="Times New Roman" w:hAnsi="Times New Roman"/>
          <w:sz w:val="20"/>
          <w:szCs w:val="20"/>
        </w:rPr>
        <w:t xml:space="preserve">So required pressure is </w:t>
      </w:r>
    </w:p>
    <w:p w:rsidR="006A7F07" w:rsidRDefault="005C453C" w:rsidP="006A7F07">
      <w:pPr>
        <w:jc w:val="both"/>
        <w:rPr>
          <w:rFonts w:ascii="Times New Roman" w:hAnsi="Times New Roman"/>
          <w:sz w:val="20"/>
          <w:szCs w:val="20"/>
        </w:rPr>
      </w:pPr>
      <w:r w:rsidRPr="006A7F07">
        <w:rPr>
          <w:rFonts w:ascii="Times New Roman" w:hAnsi="Times New Roman"/>
          <w:sz w:val="20"/>
          <w:szCs w:val="20"/>
        </w:rPr>
        <w:t xml:space="preserve">P = </w:t>
      </w:r>
      <m:oMath>
        <m:f>
          <m:fPr>
            <m:ctrlPr>
              <w:rPr>
                <w:rFonts w:ascii="Cambria Math" w:hAnsi="Cambria Math"/>
                <w:i/>
                <w:sz w:val="20"/>
                <w:szCs w:val="20"/>
              </w:rPr>
            </m:ctrlPr>
          </m:fPr>
          <m:num>
            <m:r>
              <w:rPr>
                <w:rFonts w:ascii="Cambria Math" w:hAnsi="Cambria Math"/>
                <w:sz w:val="20"/>
                <w:szCs w:val="20"/>
              </w:rPr>
              <m:t>250000</m:t>
            </m:r>
          </m:num>
          <m:den>
            <m:r>
              <w:rPr>
                <w:rFonts w:ascii="Cambria Math" w:hAnsi="Cambria Math"/>
                <w:sz w:val="20"/>
                <w:szCs w:val="20"/>
              </w:rPr>
              <m:t>283.56</m:t>
            </m:r>
          </m:den>
        </m:f>
      </m:oMath>
    </w:p>
    <w:p w:rsidR="00514D5D" w:rsidRDefault="005C453C" w:rsidP="006A7F07">
      <w:pPr>
        <w:jc w:val="both"/>
        <w:rPr>
          <w:rFonts w:ascii="Times New Roman" w:hAnsi="Times New Roman"/>
          <w:sz w:val="20"/>
          <w:szCs w:val="20"/>
          <w:vertAlign w:val="superscript"/>
        </w:rPr>
      </w:pPr>
      <w:r>
        <w:rPr>
          <w:rFonts w:ascii="Times New Roman" w:hAnsi="Times New Roman"/>
          <w:sz w:val="20"/>
          <w:szCs w:val="20"/>
        </w:rPr>
        <w:t xml:space="preserve">   = 88.167 Kg/</w:t>
      </w:r>
      <w:r w:rsidR="00152CF5" w:rsidRPr="00152CF5">
        <w:rPr>
          <w:rFonts w:ascii="Times New Roman" w:hAnsi="Times New Roman"/>
          <w:sz w:val="20"/>
          <w:szCs w:val="20"/>
        </w:rPr>
        <w:t xml:space="preserve"> </w:t>
      </w:r>
      <w:r w:rsidR="00152CF5">
        <w:rPr>
          <w:rFonts w:ascii="Times New Roman" w:hAnsi="Times New Roman"/>
          <w:sz w:val="20"/>
          <w:szCs w:val="20"/>
        </w:rPr>
        <w:t>CM</w:t>
      </w:r>
      <w:r w:rsidR="00152CF5">
        <w:rPr>
          <w:rFonts w:ascii="Times New Roman" w:hAnsi="Times New Roman"/>
          <w:sz w:val="20"/>
          <w:szCs w:val="20"/>
          <w:vertAlign w:val="superscript"/>
        </w:rPr>
        <w:t>2</w:t>
      </w:r>
    </w:p>
    <w:p w:rsidR="00514D5D" w:rsidRDefault="005C453C" w:rsidP="006A7F07">
      <w:pPr>
        <w:jc w:val="both"/>
        <w:rPr>
          <w:rFonts w:ascii="Times New Roman" w:hAnsi="Times New Roman"/>
          <w:sz w:val="20"/>
          <w:szCs w:val="20"/>
        </w:rPr>
      </w:pPr>
      <w:r>
        <w:rPr>
          <w:rFonts w:ascii="Times New Roman" w:hAnsi="Times New Roman"/>
          <w:sz w:val="20"/>
          <w:szCs w:val="20"/>
        </w:rPr>
        <w:t xml:space="preserve">Punch and Die Materials – Structural steel </w:t>
      </w:r>
    </w:p>
    <w:p w:rsidR="00FF1AEA" w:rsidRPr="00FF1AEA" w:rsidRDefault="005C453C" w:rsidP="006A7F07">
      <w:pPr>
        <w:jc w:val="both"/>
        <w:rPr>
          <w:rFonts w:ascii="Times New Roman" w:hAnsi="Times New Roman"/>
          <w:sz w:val="20"/>
          <w:szCs w:val="20"/>
          <w:vertAlign w:val="superscript"/>
        </w:rPr>
      </w:pPr>
      <w:r>
        <w:rPr>
          <w:rFonts w:ascii="Times New Roman" w:hAnsi="Times New Roman"/>
          <w:sz w:val="20"/>
          <w:szCs w:val="20"/>
        </w:rPr>
        <w:t>The density of structural steel – 7850 Kg/M</w:t>
      </w:r>
      <w:r>
        <w:rPr>
          <w:rFonts w:ascii="Times New Roman" w:hAnsi="Times New Roman"/>
          <w:sz w:val="20"/>
          <w:szCs w:val="20"/>
          <w:vertAlign w:val="superscript"/>
        </w:rPr>
        <w:t>3</w:t>
      </w:r>
    </w:p>
    <w:p w:rsidR="00FF1AEA" w:rsidRDefault="005C453C" w:rsidP="006A7F07">
      <w:pPr>
        <w:jc w:val="both"/>
        <w:rPr>
          <w:rFonts w:ascii="Times New Roman" w:hAnsi="Times New Roman"/>
          <w:sz w:val="20"/>
          <w:szCs w:val="20"/>
        </w:rPr>
      </w:pPr>
      <w:r>
        <w:rPr>
          <w:rFonts w:ascii="Times New Roman" w:hAnsi="Times New Roman"/>
          <w:sz w:val="20"/>
          <w:szCs w:val="20"/>
        </w:rPr>
        <w:t>Compressive yield strength – 250 MPA</w:t>
      </w:r>
    </w:p>
    <w:p w:rsidR="00FF1AEA" w:rsidRDefault="005C453C" w:rsidP="006A7F07">
      <w:pPr>
        <w:jc w:val="both"/>
        <w:rPr>
          <w:rFonts w:ascii="Times New Roman" w:hAnsi="Times New Roman"/>
          <w:sz w:val="20"/>
          <w:szCs w:val="20"/>
        </w:rPr>
      </w:pPr>
      <w:r>
        <w:rPr>
          <w:rFonts w:ascii="Times New Roman" w:hAnsi="Times New Roman"/>
          <w:sz w:val="20"/>
          <w:szCs w:val="20"/>
        </w:rPr>
        <w:lastRenderedPageBreak/>
        <w:t>Tensile yield strength – 250 MPA</w:t>
      </w:r>
    </w:p>
    <w:p w:rsidR="00152CF5" w:rsidRDefault="005C453C" w:rsidP="006A7F07">
      <w:pPr>
        <w:jc w:val="both"/>
        <w:rPr>
          <w:rFonts w:ascii="Times New Roman" w:hAnsi="Times New Roman"/>
          <w:sz w:val="20"/>
          <w:szCs w:val="20"/>
        </w:rPr>
      </w:pPr>
      <w:r>
        <w:rPr>
          <w:rFonts w:ascii="Times New Roman" w:hAnsi="Times New Roman"/>
          <w:sz w:val="20"/>
          <w:szCs w:val="20"/>
        </w:rPr>
        <w:t xml:space="preserve">Power pack Details – </w:t>
      </w:r>
    </w:p>
    <w:p w:rsidR="00424A81" w:rsidRDefault="005C453C" w:rsidP="006A7F07">
      <w:pPr>
        <w:jc w:val="both"/>
        <w:rPr>
          <w:rFonts w:ascii="Times New Roman" w:hAnsi="Times New Roman"/>
          <w:sz w:val="20"/>
          <w:szCs w:val="20"/>
        </w:rPr>
      </w:pPr>
      <w:r>
        <w:rPr>
          <w:rFonts w:ascii="Times New Roman" w:hAnsi="Times New Roman"/>
          <w:sz w:val="20"/>
          <w:szCs w:val="20"/>
        </w:rPr>
        <w:t>Reservoir capacity – 200 Ltr</w:t>
      </w:r>
    </w:p>
    <w:p w:rsidR="00424A81" w:rsidRDefault="005C453C" w:rsidP="006A7F07">
      <w:pPr>
        <w:jc w:val="both"/>
        <w:rPr>
          <w:rFonts w:ascii="Times New Roman" w:hAnsi="Times New Roman"/>
          <w:sz w:val="20"/>
          <w:szCs w:val="20"/>
        </w:rPr>
      </w:pPr>
      <w:r>
        <w:rPr>
          <w:rFonts w:ascii="Times New Roman" w:hAnsi="Times New Roman"/>
          <w:sz w:val="20"/>
          <w:szCs w:val="20"/>
        </w:rPr>
        <w:t>Motor capacity – 7.5 HP</w:t>
      </w:r>
      <w:r w:rsidR="00366AEB">
        <w:rPr>
          <w:rFonts w:ascii="Times New Roman" w:hAnsi="Times New Roman"/>
          <w:sz w:val="20"/>
          <w:szCs w:val="20"/>
        </w:rPr>
        <w:t xml:space="preserve"> (1440 RPM)</w:t>
      </w:r>
    </w:p>
    <w:p w:rsidR="00424A81" w:rsidRDefault="005C453C" w:rsidP="006A7F07">
      <w:pPr>
        <w:jc w:val="both"/>
        <w:rPr>
          <w:rFonts w:ascii="Times New Roman" w:hAnsi="Times New Roman"/>
          <w:sz w:val="20"/>
          <w:szCs w:val="20"/>
        </w:rPr>
      </w:pPr>
      <w:r>
        <w:rPr>
          <w:rFonts w:ascii="Times New Roman" w:hAnsi="Times New Roman"/>
          <w:sz w:val="20"/>
          <w:szCs w:val="20"/>
        </w:rPr>
        <w:t>Low-pressure pump – 65 LPM (Vane pump)</w:t>
      </w:r>
    </w:p>
    <w:p w:rsidR="00424A81" w:rsidRDefault="005C453C" w:rsidP="006A7F07">
      <w:pPr>
        <w:jc w:val="both"/>
        <w:rPr>
          <w:rFonts w:ascii="Times New Roman" w:hAnsi="Times New Roman"/>
          <w:sz w:val="20"/>
          <w:szCs w:val="20"/>
        </w:rPr>
      </w:pPr>
      <w:r>
        <w:rPr>
          <w:rFonts w:ascii="Times New Roman" w:hAnsi="Times New Roman"/>
          <w:sz w:val="20"/>
          <w:szCs w:val="20"/>
        </w:rPr>
        <w:t>High-Pressure pump – 6.2 LPM (Piston pump)</w:t>
      </w:r>
    </w:p>
    <w:p w:rsidR="00C00A19" w:rsidRDefault="005C453C" w:rsidP="006A7F07">
      <w:pPr>
        <w:jc w:val="both"/>
        <w:rPr>
          <w:rFonts w:ascii="Times New Roman" w:hAnsi="Times New Roman"/>
          <w:sz w:val="20"/>
          <w:szCs w:val="20"/>
        </w:rPr>
      </w:pPr>
      <w:r>
        <w:rPr>
          <w:rFonts w:ascii="Times New Roman" w:hAnsi="Times New Roman"/>
          <w:sz w:val="20"/>
          <w:szCs w:val="20"/>
        </w:rPr>
        <w:t>Solenoid Coil</w:t>
      </w:r>
    </w:p>
    <w:p w:rsidR="00424A81" w:rsidRPr="006A7F07" w:rsidRDefault="005C453C" w:rsidP="006A7F07">
      <w:pPr>
        <w:jc w:val="both"/>
        <w:rPr>
          <w:rFonts w:ascii="Times New Roman" w:hAnsi="Times New Roman"/>
          <w:sz w:val="20"/>
          <w:szCs w:val="20"/>
        </w:rPr>
      </w:pPr>
      <w:r>
        <w:rPr>
          <w:rFonts w:ascii="Times New Roman" w:hAnsi="Times New Roman"/>
          <w:noProof/>
          <w:sz w:val="20"/>
          <w:szCs w:val="20"/>
        </w:rPr>
        <w:drawing>
          <wp:inline distT="0" distB="0" distL="0" distR="0">
            <wp:extent cx="3066532"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ua tool 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8999" cy="2124519"/>
                    </a:xfrm>
                    <a:prstGeom prst="rect">
                      <a:avLst/>
                    </a:prstGeom>
                  </pic:spPr>
                </pic:pic>
              </a:graphicData>
            </a:graphic>
          </wp:inline>
        </w:drawing>
      </w:r>
    </w:p>
    <w:p w:rsidR="002050D1" w:rsidRPr="001654F7" w:rsidRDefault="005C453C" w:rsidP="001654F7">
      <w:pPr>
        <w:jc w:val="center"/>
        <w:rPr>
          <w:rFonts w:ascii="Times New Roman" w:hAnsi="Times New Roman"/>
          <w:i/>
          <w:sz w:val="20"/>
          <w:szCs w:val="20"/>
        </w:rPr>
      </w:pPr>
      <w:r w:rsidRPr="001654F7">
        <w:rPr>
          <w:rFonts w:ascii="Times New Roman" w:hAnsi="Times New Roman"/>
          <w:i/>
          <w:sz w:val="20"/>
          <w:szCs w:val="20"/>
        </w:rPr>
        <w:t>Fig 3</w:t>
      </w:r>
      <w:r w:rsidR="00657F85" w:rsidRPr="001654F7">
        <w:rPr>
          <w:rFonts w:ascii="Times New Roman" w:hAnsi="Times New Roman"/>
          <w:i/>
          <w:sz w:val="20"/>
          <w:szCs w:val="20"/>
        </w:rPr>
        <w:t xml:space="preserve">. 3D diagram of </w:t>
      </w:r>
      <w:r w:rsidR="001654F7" w:rsidRPr="001654F7">
        <w:rPr>
          <w:rFonts w:ascii="Times New Roman" w:hAnsi="Times New Roman"/>
          <w:i/>
          <w:sz w:val="20"/>
          <w:szCs w:val="20"/>
        </w:rPr>
        <w:t>existing</w:t>
      </w:r>
      <w:r w:rsidR="00CE1AD6" w:rsidRPr="001654F7">
        <w:rPr>
          <w:rFonts w:ascii="Times New Roman" w:hAnsi="Times New Roman"/>
          <w:i/>
          <w:sz w:val="20"/>
          <w:szCs w:val="20"/>
        </w:rPr>
        <w:t xml:space="preserve"> </w:t>
      </w:r>
      <w:r w:rsidR="00657F85" w:rsidRPr="001654F7">
        <w:rPr>
          <w:rFonts w:ascii="Times New Roman" w:hAnsi="Times New Roman"/>
          <w:i/>
          <w:sz w:val="20"/>
          <w:szCs w:val="20"/>
        </w:rPr>
        <w:t>hydraulic press machine</w:t>
      </w:r>
    </w:p>
    <w:p w:rsidR="002050D1" w:rsidRPr="006A7F07" w:rsidRDefault="005C453C" w:rsidP="002050D1">
      <w:pPr>
        <w:jc w:val="both"/>
        <w:rPr>
          <w:rFonts w:ascii="Times New Roman" w:hAnsi="Times New Roman"/>
          <w:sz w:val="20"/>
          <w:szCs w:val="20"/>
        </w:rPr>
      </w:pPr>
      <w:r>
        <w:rPr>
          <w:rFonts w:ascii="Times New Roman" w:hAnsi="Times New Roman"/>
          <w:noProof/>
          <w:sz w:val="20"/>
          <w:szCs w:val="20"/>
        </w:rPr>
        <w:drawing>
          <wp:inline distT="0" distB="0" distL="0" distR="0">
            <wp:extent cx="2910840" cy="3514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ua tool image_3.PNG"/>
                    <pic:cNvPicPr/>
                  </pic:nvPicPr>
                  <pic:blipFill>
                    <a:blip r:embed="rId12">
                      <a:extLst>
                        <a:ext uri="{28A0092B-C50C-407E-A947-70E740481C1C}">
                          <a14:useLocalDpi xmlns:a14="http://schemas.microsoft.com/office/drawing/2010/main" val="0"/>
                        </a:ext>
                      </a:extLst>
                    </a:blip>
                    <a:stretch>
                      <a:fillRect/>
                    </a:stretch>
                  </pic:blipFill>
                  <pic:spPr>
                    <a:xfrm>
                      <a:off x="0" y="0"/>
                      <a:ext cx="2919055" cy="3524644"/>
                    </a:xfrm>
                    <a:prstGeom prst="rect">
                      <a:avLst/>
                    </a:prstGeom>
                  </pic:spPr>
                </pic:pic>
              </a:graphicData>
            </a:graphic>
          </wp:inline>
        </w:drawing>
      </w:r>
    </w:p>
    <w:p w:rsidR="00CE1AD6" w:rsidRPr="00382AF9" w:rsidRDefault="005C453C" w:rsidP="00CE1AD6">
      <w:pPr>
        <w:jc w:val="center"/>
        <w:rPr>
          <w:rFonts w:ascii="Times New Roman" w:hAnsi="Times New Roman"/>
          <w:i/>
          <w:sz w:val="20"/>
          <w:szCs w:val="20"/>
        </w:rPr>
      </w:pPr>
      <w:r w:rsidRPr="00382AF9">
        <w:rPr>
          <w:rFonts w:ascii="Times New Roman" w:hAnsi="Times New Roman"/>
          <w:i/>
          <w:sz w:val="20"/>
          <w:szCs w:val="20"/>
        </w:rPr>
        <w:t xml:space="preserve">Fig 4. Working conditions Hydraulic press machine </w:t>
      </w:r>
    </w:p>
    <w:p w:rsidR="00702FD2" w:rsidRDefault="005C453C" w:rsidP="00702FD2">
      <w:pPr>
        <w:jc w:val="both"/>
        <w:rPr>
          <w:rFonts w:ascii="Times New Roman" w:hAnsi="Times New Roman"/>
          <w:sz w:val="20"/>
          <w:szCs w:val="20"/>
        </w:rPr>
      </w:pPr>
      <w:r>
        <w:rPr>
          <w:rFonts w:ascii="Times New Roman" w:hAnsi="Times New Roman"/>
          <w:sz w:val="20"/>
          <w:szCs w:val="20"/>
        </w:rPr>
        <w:lastRenderedPageBreak/>
        <w:t xml:space="preserve">After designing the 25 Ton Hydraulic press machine in Solidwork, analyze this hydraulic press in Ansys Software by </w:t>
      </w:r>
      <w:r w:rsidR="00DB53A5">
        <w:rPr>
          <w:rFonts w:ascii="Times New Roman" w:hAnsi="Times New Roman"/>
          <w:sz w:val="20"/>
          <w:szCs w:val="20"/>
        </w:rPr>
        <w:t>using static</w:t>
      </w:r>
      <w:r w:rsidR="0071327D">
        <w:rPr>
          <w:rFonts w:ascii="Times New Roman" w:hAnsi="Times New Roman"/>
          <w:sz w:val="20"/>
          <w:szCs w:val="20"/>
        </w:rPr>
        <w:t xml:space="preserve"> structural analysis.</w:t>
      </w:r>
      <w:r w:rsidR="00DB53A5">
        <w:rPr>
          <w:rFonts w:ascii="Times New Roman" w:hAnsi="Times New Roman"/>
          <w:sz w:val="20"/>
          <w:szCs w:val="20"/>
        </w:rPr>
        <w:t xml:space="preserve"> First, create a 3D model in the modeling software SolidWorks which is used here. Then import the CAD model in Ansys Software for static structural analysis. The third step is Appling material i.e. mild steel IS 2062. Select MS material because MS is ductile material and it is good machinability and weldability property. </w:t>
      </w:r>
    </w:p>
    <w:p w:rsidR="0071327D" w:rsidRDefault="005C453C" w:rsidP="00702FD2">
      <w:pPr>
        <w:rPr>
          <w:rFonts w:ascii="Times New Roman" w:hAnsi="Times New Roman"/>
          <w:sz w:val="20"/>
          <w:szCs w:val="20"/>
        </w:rPr>
      </w:pPr>
      <w:r>
        <w:rPr>
          <w:noProof/>
        </w:rPr>
        <w:drawing>
          <wp:inline distT="0" distB="0" distL="0" distR="0">
            <wp:extent cx="2908300" cy="331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a:stretch>
                      <a:fillRect/>
                    </a:stretch>
                  </pic:blipFill>
                  <pic:spPr>
                    <a:xfrm>
                      <a:off x="0" y="0"/>
                      <a:ext cx="2935316" cy="3345491"/>
                    </a:xfrm>
                    <a:prstGeom prst="rect">
                      <a:avLst/>
                    </a:prstGeom>
                  </pic:spPr>
                </pic:pic>
              </a:graphicData>
            </a:graphic>
          </wp:inline>
        </w:drawing>
      </w:r>
    </w:p>
    <w:p w:rsidR="0071327D" w:rsidRPr="00382AF9" w:rsidRDefault="005C453C" w:rsidP="0071327D">
      <w:pPr>
        <w:jc w:val="center"/>
        <w:rPr>
          <w:rFonts w:ascii="Times New Roman" w:hAnsi="Times New Roman"/>
          <w:i/>
          <w:sz w:val="20"/>
          <w:szCs w:val="20"/>
        </w:rPr>
      </w:pPr>
      <w:r w:rsidRPr="00382AF9">
        <w:rPr>
          <w:rFonts w:ascii="Times New Roman" w:hAnsi="Times New Roman"/>
          <w:i/>
          <w:sz w:val="20"/>
          <w:szCs w:val="20"/>
        </w:rPr>
        <w:t>Fig</w:t>
      </w:r>
      <w:r w:rsidR="009A4767" w:rsidRPr="00382AF9">
        <w:rPr>
          <w:rFonts w:ascii="Times New Roman" w:hAnsi="Times New Roman"/>
          <w:i/>
          <w:sz w:val="20"/>
          <w:szCs w:val="20"/>
        </w:rPr>
        <w:t xml:space="preserve"> 5.</w:t>
      </w:r>
      <w:r w:rsidRPr="00382AF9">
        <w:rPr>
          <w:rFonts w:ascii="Times New Roman" w:hAnsi="Times New Roman"/>
          <w:i/>
          <w:sz w:val="20"/>
          <w:szCs w:val="20"/>
        </w:rPr>
        <w:t xml:space="preserve"> Flow Chart of Steps for static structural analysis</w:t>
      </w:r>
    </w:p>
    <w:p w:rsidR="00174C54" w:rsidRDefault="005C453C" w:rsidP="00174C54">
      <w:pPr>
        <w:jc w:val="both"/>
        <w:rPr>
          <w:rFonts w:ascii="Times New Roman" w:hAnsi="Times New Roman"/>
          <w:sz w:val="20"/>
          <w:szCs w:val="20"/>
        </w:rPr>
      </w:pPr>
      <w:r>
        <w:rPr>
          <w:rFonts w:ascii="Times New Roman" w:hAnsi="Times New Roman"/>
          <w:sz w:val="20"/>
          <w:szCs w:val="20"/>
        </w:rPr>
        <w:t>The Hydraulic press machine structure is relatively complex and it is difficult to solve the analysis. It takes a lot of time in giving results so create a mesh model for easy computational analysis.</w:t>
      </w:r>
    </w:p>
    <w:p w:rsidR="00611B72" w:rsidRDefault="005C453C" w:rsidP="005577A5">
      <w:pPr>
        <w:pStyle w:val="Abstract"/>
        <w:spacing w:line="276" w:lineRule="auto"/>
        <w:ind w:firstLine="0"/>
        <w:jc w:val="center"/>
        <w:rPr>
          <w:sz w:val="20"/>
          <w:szCs w:val="20"/>
        </w:rPr>
      </w:pPr>
      <w:r>
        <w:rPr>
          <w:noProof/>
        </w:rPr>
        <w:drawing>
          <wp:inline distT="0" distB="0" distL="0" distR="0">
            <wp:extent cx="2487487"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9809" cy="1914437"/>
                    </a:xfrm>
                    <a:prstGeom prst="rect">
                      <a:avLst/>
                    </a:prstGeom>
                  </pic:spPr>
                </pic:pic>
              </a:graphicData>
            </a:graphic>
          </wp:inline>
        </w:drawing>
      </w:r>
    </w:p>
    <w:p w:rsidR="00192E72" w:rsidRPr="00382AF9" w:rsidRDefault="005C453C" w:rsidP="00192E72">
      <w:pPr>
        <w:jc w:val="center"/>
        <w:rPr>
          <w:rFonts w:ascii="Times New Roman" w:hAnsi="Times New Roman"/>
          <w:i/>
          <w:sz w:val="20"/>
          <w:szCs w:val="20"/>
        </w:rPr>
      </w:pPr>
      <w:r w:rsidRPr="00382AF9">
        <w:rPr>
          <w:rFonts w:ascii="Times New Roman" w:hAnsi="Times New Roman"/>
          <w:i/>
          <w:sz w:val="20"/>
          <w:szCs w:val="20"/>
        </w:rPr>
        <w:t>Fig</w:t>
      </w:r>
      <w:r w:rsidR="009A4767" w:rsidRPr="00382AF9">
        <w:rPr>
          <w:rFonts w:ascii="Times New Roman" w:hAnsi="Times New Roman"/>
          <w:i/>
          <w:sz w:val="20"/>
          <w:szCs w:val="20"/>
        </w:rPr>
        <w:t xml:space="preserve"> 6.</w:t>
      </w:r>
      <w:r w:rsidRPr="00382AF9">
        <w:rPr>
          <w:rFonts w:ascii="Times New Roman" w:hAnsi="Times New Roman"/>
          <w:i/>
          <w:sz w:val="20"/>
          <w:szCs w:val="20"/>
        </w:rPr>
        <w:t xml:space="preserve"> The meshing</w:t>
      </w:r>
      <w:r w:rsidR="0069095F" w:rsidRPr="00382AF9">
        <w:rPr>
          <w:rFonts w:ascii="Times New Roman" w:hAnsi="Times New Roman"/>
          <w:i/>
          <w:sz w:val="20"/>
          <w:szCs w:val="20"/>
        </w:rPr>
        <w:t xml:space="preserve"> of existing press</w:t>
      </w:r>
    </w:p>
    <w:p w:rsidR="00174C54" w:rsidRDefault="005C453C" w:rsidP="00174C54">
      <w:pPr>
        <w:jc w:val="both"/>
        <w:rPr>
          <w:rFonts w:ascii="Times New Roman" w:hAnsi="Times New Roman"/>
          <w:sz w:val="20"/>
          <w:szCs w:val="20"/>
        </w:rPr>
      </w:pPr>
      <w:r>
        <w:rPr>
          <w:rFonts w:ascii="Times New Roman" w:hAnsi="Times New Roman"/>
          <w:sz w:val="20"/>
          <w:szCs w:val="20"/>
        </w:rPr>
        <w:lastRenderedPageBreak/>
        <w:t>Applies boundary conditions which is one is fixed support at the bottom side of the hydraulic press</w:t>
      </w:r>
      <w:r w:rsidR="000E7EC2">
        <w:rPr>
          <w:rFonts w:ascii="Times New Roman" w:hAnsi="Times New Roman"/>
          <w:sz w:val="20"/>
          <w:szCs w:val="20"/>
        </w:rPr>
        <w:t xml:space="preserve"> and top plate. Apply</w:t>
      </w:r>
      <w:r>
        <w:rPr>
          <w:rFonts w:ascii="Times New Roman" w:hAnsi="Times New Roman"/>
          <w:sz w:val="20"/>
          <w:szCs w:val="20"/>
        </w:rPr>
        <w:t xml:space="preserve"> second </w:t>
      </w:r>
      <w:r w:rsidR="000E7EC2">
        <w:rPr>
          <w:rFonts w:ascii="Times New Roman" w:hAnsi="Times New Roman"/>
          <w:sz w:val="20"/>
          <w:szCs w:val="20"/>
        </w:rPr>
        <w:t xml:space="preserve">boundary conditions i.e. applies 245.25 KN force upward direction of the ram and 245.25 KN force downward direction at the </w:t>
      </w:r>
      <w:r w:rsidR="0069095F">
        <w:rPr>
          <w:rFonts w:ascii="Times New Roman" w:hAnsi="Times New Roman"/>
          <w:sz w:val="20"/>
          <w:szCs w:val="20"/>
        </w:rPr>
        <w:t>hydraulic cylinder.</w:t>
      </w:r>
      <w:r w:rsidR="000E7EC2">
        <w:rPr>
          <w:rFonts w:ascii="Times New Roman" w:hAnsi="Times New Roman"/>
          <w:sz w:val="20"/>
          <w:szCs w:val="20"/>
        </w:rPr>
        <w:t xml:space="preserve"> </w:t>
      </w:r>
    </w:p>
    <w:p w:rsidR="000930E5" w:rsidRDefault="005C453C" w:rsidP="000930E5">
      <w:pPr>
        <w:jc w:val="both"/>
        <w:rPr>
          <w:rFonts w:ascii="Times New Roman" w:hAnsi="Times New Roman"/>
          <w:sz w:val="20"/>
          <w:szCs w:val="20"/>
        </w:rPr>
      </w:pPr>
      <w:r>
        <w:rPr>
          <w:rFonts w:ascii="Times New Roman" w:hAnsi="Times New Roman"/>
          <w:noProof/>
          <w:sz w:val="20"/>
          <w:szCs w:val="20"/>
        </w:rPr>
        <w:drawing>
          <wp:inline distT="0" distB="0" distL="0" distR="0">
            <wp:extent cx="2911475" cy="247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C.PNG"/>
                    <pic:cNvPicPr/>
                  </pic:nvPicPr>
                  <pic:blipFill>
                    <a:blip r:embed="rId15">
                      <a:extLst>
                        <a:ext uri="{28A0092B-C50C-407E-A947-70E740481C1C}">
                          <a14:useLocalDpi xmlns:a14="http://schemas.microsoft.com/office/drawing/2010/main" val="0"/>
                        </a:ext>
                      </a:extLst>
                    </a:blip>
                    <a:stretch>
                      <a:fillRect/>
                    </a:stretch>
                  </pic:blipFill>
                  <pic:spPr>
                    <a:xfrm>
                      <a:off x="0" y="0"/>
                      <a:ext cx="2911475" cy="2476500"/>
                    </a:xfrm>
                    <a:prstGeom prst="rect">
                      <a:avLst/>
                    </a:prstGeom>
                  </pic:spPr>
                </pic:pic>
              </a:graphicData>
            </a:graphic>
          </wp:inline>
        </w:drawing>
      </w:r>
    </w:p>
    <w:p w:rsidR="000930E5" w:rsidRPr="007C48BA" w:rsidRDefault="005C453C" w:rsidP="000930E5">
      <w:pPr>
        <w:jc w:val="center"/>
        <w:rPr>
          <w:rFonts w:ascii="Times New Roman" w:hAnsi="Times New Roman"/>
          <w:i/>
          <w:sz w:val="20"/>
          <w:szCs w:val="20"/>
        </w:rPr>
      </w:pPr>
      <w:r w:rsidRPr="007C48BA">
        <w:rPr>
          <w:rFonts w:ascii="Times New Roman" w:hAnsi="Times New Roman"/>
          <w:i/>
          <w:sz w:val="20"/>
          <w:szCs w:val="20"/>
        </w:rPr>
        <w:t>Fig 7. Appling boundary conditions</w:t>
      </w:r>
    </w:p>
    <w:p w:rsidR="00C75BFC" w:rsidRDefault="005C453C" w:rsidP="0079491A">
      <w:pPr>
        <w:jc w:val="both"/>
        <w:rPr>
          <w:rFonts w:ascii="Times New Roman" w:hAnsi="Times New Roman"/>
          <w:sz w:val="20"/>
          <w:szCs w:val="20"/>
        </w:rPr>
      </w:pPr>
      <w:r w:rsidRPr="0079491A">
        <w:rPr>
          <w:rFonts w:ascii="Times New Roman" w:hAnsi="Times New Roman"/>
          <w:sz w:val="20"/>
          <w:szCs w:val="20"/>
        </w:rPr>
        <w:t>The</w:t>
      </w:r>
      <w:r w:rsidR="0069095F">
        <w:rPr>
          <w:rFonts w:ascii="Times New Roman" w:hAnsi="Times New Roman"/>
          <w:sz w:val="20"/>
          <w:szCs w:val="20"/>
        </w:rPr>
        <w:t xml:space="preserve"> equivalent</w:t>
      </w:r>
      <w:r w:rsidRPr="0079491A">
        <w:rPr>
          <w:rFonts w:ascii="Times New Roman" w:hAnsi="Times New Roman"/>
          <w:sz w:val="20"/>
          <w:szCs w:val="20"/>
        </w:rPr>
        <w:t xml:space="preserve"> str</w:t>
      </w:r>
      <w:r w:rsidR="0069095F">
        <w:rPr>
          <w:rFonts w:ascii="Times New Roman" w:hAnsi="Times New Roman"/>
          <w:sz w:val="20"/>
          <w:szCs w:val="20"/>
        </w:rPr>
        <w:t>ess and deformation</w:t>
      </w:r>
      <w:r w:rsidRPr="0079491A">
        <w:rPr>
          <w:rFonts w:ascii="Times New Roman" w:hAnsi="Times New Roman"/>
          <w:sz w:val="20"/>
          <w:szCs w:val="20"/>
        </w:rPr>
        <w:t xml:space="preserve"> </w:t>
      </w:r>
      <w:r w:rsidR="009A4767">
        <w:rPr>
          <w:rFonts w:ascii="Times New Roman" w:hAnsi="Times New Roman"/>
          <w:sz w:val="20"/>
          <w:szCs w:val="20"/>
        </w:rPr>
        <w:t xml:space="preserve">result </w:t>
      </w:r>
      <w:r w:rsidRPr="0079491A">
        <w:rPr>
          <w:rFonts w:ascii="Times New Roman" w:hAnsi="Times New Roman"/>
          <w:sz w:val="20"/>
          <w:szCs w:val="20"/>
        </w:rPr>
        <w:t>can be obtained after the finite element calculation, which can establish the condition of the hydraulic press</w:t>
      </w:r>
      <w:r w:rsidR="00BC2876">
        <w:rPr>
          <w:rFonts w:ascii="Times New Roman" w:hAnsi="Times New Roman"/>
          <w:sz w:val="20"/>
          <w:szCs w:val="20"/>
        </w:rPr>
        <w:t xml:space="preserve"> machine</w:t>
      </w:r>
      <w:r w:rsidRPr="0079491A">
        <w:rPr>
          <w:rFonts w:ascii="Times New Roman" w:hAnsi="Times New Roman"/>
          <w:sz w:val="20"/>
          <w:szCs w:val="20"/>
        </w:rPr>
        <w:t>, and then verify whether the design model is reasonable.</w:t>
      </w:r>
      <w:r>
        <w:t xml:space="preserve"> </w:t>
      </w:r>
      <w:r w:rsidRPr="00BC2876">
        <w:rPr>
          <w:rFonts w:ascii="Times New Roman" w:hAnsi="Times New Roman"/>
          <w:sz w:val="20"/>
          <w:szCs w:val="20"/>
        </w:rPr>
        <w:t>It can be seen from the equiv</w:t>
      </w:r>
      <w:r w:rsidR="00BC2876" w:rsidRPr="00BC2876">
        <w:rPr>
          <w:rFonts w:ascii="Times New Roman" w:hAnsi="Times New Roman"/>
          <w:sz w:val="20"/>
          <w:szCs w:val="20"/>
        </w:rPr>
        <w:t xml:space="preserve">alent stress </w:t>
      </w:r>
      <w:r w:rsidR="009A4767">
        <w:rPr>
          <w:rFonts w:ascii="Times New Roman" w:hAnsi="Times New Roman"/>
          <w:sz w:val="20"/>
          <w:szCs w:val="20"/>
        </w:rPr>
        <w:t>results (fig 8</w:t>
      </w:r>
      <w:r w:rsidRPr="00BC2876">
        <w:rPr>
          <w:rFonts w:ascii="Times New Roman" w:hAnsi="Times New Roman"/>
          <w:sz w:val="20"/>
          <w:szCs w:val="20"/>
        </w:rPr>
        <w:t>) that the maximum equivalent str</w:t>
      </w:r>
      <w:r w:rsidR="00BC2876" w:rsidRPr="00BC2876">
        <w:rPr>
          <w:rFonts w:ascii="Times New Roman" w:hAnsi="Times New Roman"/>
          <w:sz w:val="20"/>
          <w:szCs w:val="20"/>
        </w:rPr>
        <w:t xml:space="preserve">ess of the </w:t>
      </w:r>
      <w:r w:rsidR="009A4767">
        <w:rPr>
          <w:rFonts w:ascii="Times New Roman" w:hAnsi="Times New Roman"/>
          <w:sz w:val="20"/>
          <w:szCs w:val="20"/>
        </w:rPr>
        <w:t xml:space="preserve">Hydraulic press machine </w:t>
      </w:r>
      <w:r w:rsidR="00BC2876" w:rsidRPr="00BC2876">
        <w:rPr>
          <w:rFonts w:ascii="Times New Roman" w:hAnsi="Times New Roman"/>
          <w:sz w:val="20"/>
          <w:szCs w:val="20"/>
        </w:rPr>
        <w:t>is 197.99</w:t>
      </w:r>
      <w:r w:rsidR="009A4767">
        <w:rPr>
          <w:rFonts w:ascii="Times New Roman" w:hAnsi="Times New Roman"/>
          <w:sz w:val="20"/>
          <w:szCs w:val="20"/>
        </w:rPr>
        <w:t>MP</w:t>
      </w:r>
      <w:r w:rsidRPr="00BC2876">
        <w:rPr>
          <w:rFonts w:ascii="Times New Roman" w:hAnsi="Times New Roman"/>
          <w:sz w:val="20"/>
          <w:szCs w:val="20"/>
        </w:rPr>
        <w:t>a, which</w:t>
      </w:r>
      <w:r w:rsidR="00BC2876" w:rsidRPr="00BC2876">
        <w:rPr>
          <w:rFonts w:ascii="Times New Roman" w:hAnsi="Times New Roman"/>
          <w:sz w:val="20"/>
          <w:szCs w:val="20"/>
        </w:rPr>
        <w:t xml:space="preserve"> mainly occurs in the </w:t>
      </w:r>
      <w:r w:rsidR="00591F7E">
        <w:rPr>
          <w:rFonts w:ascii="Times New Roman" w:hAnsi="Times New Roman"/>
          <w:sz w:val="20"/>
          <w:szCs w:val="20"/>
        </w:rPr>
        <w:t xml:space="preserve">die and punch </w:t>
      </w:r>
      <w:r w:rsidRPr="00BC2876">
        <w:rPr>
          <w:rFonts w:ascii="Times New Roman" w:hAnsi="Times New Roman"/>
          <w:sz w:val="20"/>
          <w:szCs w:val="20"/>
        </w:rPr>
        <w:t xml:space="preserve">contact with </w:t>
      </w:r>
      <w:r w:rsidR="00591F7E">
        <w:rPr>
          <w:rFonts w:ascii="Times New Roman" w:hAnsi="Times New Roman"/>
          <w:sz w:val="20"/>
          <w:szCs w:val="20"/>
        </w:rPr>
        <w:t xml:space="preserve">the ram of </w:t>
      </w:r>
      <w:r w:rsidRPr="00BC2876">
        <w:rPr>
          <w:rFonts w:ascii="Times New Roman" w:hAnsi="Times New Roman"/>
          <w:sz w:val="20"/>
          <w:szCs w:val="20"/>
        </w:rPr>
        <w:t>the hydraulic cylinder.</w:t>
      </w:r>
      <w:r w:rsidR="00751674">
        <w:t xml:space="preserve"> </w:t>
      </w:r>
      <w:r w:rsidRPr="00751674">
        <w:rPr>
          <w:rFonts w:ascii="Times New Roman" w:hAnsi="Times New Roman"/>
          <w:sz w:val="20"/>
          <w:szCs w:val="20"/>
        </w:rPr>
        <w:t>Under the maximum stress, the maximum equiva</w:t>
      </w:r>
      <w:r w:rsidR="00591F7E">
        <w:rPr>
          <w:rFonts w:ascii="Times New Roman" w:hAnsi="Times New Roman"/>
          <w:sz w:val="20"/>
          <w:szCs w:val="20"/>
        </w:rPr>
        <w:t xml:space="preserve">lent force of the die and punches </w:t>
      </w:r>
      <w:r w:rsidR="00751674" w:rsidRPr="00751674">
        <w:rPr>
          <w:rFonts w:ascii="Times New Roman" w:hAnsi="Times New Roman"/>
          <w:sz w:val="20"/>
          <w:szCs w:val="20"/>
        </w:rPr>
        <w:t>of the hydraulic press</w:t>
      </w:r>
      <w:r w:rsidRPr="00751674">
        <w:rPr>
          <w:rFonts w:ascii="Times New Roman" w:hAnsi="Times New Roman"/>
          <w:sz w:val="20"/>
          <w:szCs w:val="20"/>
        </w:rPr>
        <w:t xml:space="preserve"> is less than the </w:t>
      </w:r>
      <w:r w:rsidR="00591F7E">
        <w:rPr>
          <w:rFonts w:ascii="Times New Roman" w:hAnsi="Times New Roman"/>
          <w:sz w:val="20"/>
          <w:szCs w:val="20"/>
        </w:rPr>
        <w:t>allowable stress of structural steel</w:t>
      </w:r>
      <w:r w:rsidRPr="00751674">
        <w:rPr>
          <w:rFonts w:ascii="Times New Roman" w:hAnsi="Times New Roman"/>
          <w:sz w:val="20"/>
          <w:szCs w:val="20"/>
        </w:rPr>
        <w:t>, whi</w:t>
      </w:r>
      <w:r w:rsidR="00591F7E">
        <w:rPr>
          <w:rFonts w:ascii="Times New Roman" w:hAnsi="Times New Roman"/>
          <w:sz w:val="20"/>
          <w:szCs w:val="20"/>
        </w:rPr>
        <w:t>ch means that the tools and die</w:t>
      </w:r>
      <w:r w:rsidRPr="00751674">
        <w:rPr>
          <w:rFonts w:ascii="Times New Roman" w:hAnsi="Times New Roman"/>
          <w:sz w:val="20"/>
          <w:szCs w:val="20"/>
        </w:rPr>
        <w:t xml:space="preserve"> structure is safe.</w:t>
      </w:r>
      <w:r>
        <w:t xml:space="preserve"> </w:t>
      </w:r>
      <w:r w:rsidRPr="00751674">
        <w:rPr>
          <w:rFonts w:ascii="Times New Roman" w:hAnsi="Times New Roman"/>
          <w:sz w:val="20"/>
          <w:szCs w:val="20"/>
        </w:rPr>
        <w:t xml:space="preserve">At the same time, </w:t>
      </w:r>
      <w:r w:rsidR="00751674" w:rsidRPr="00751674">
        <w:rPr>
          <w:rFonts w:ascii="Times New Roman" w:hAnsi="Times New Roman"/>
          <w:sz w:val="20"/>
          <w:szCs w:val="20"/>
        </w:rPr>
        <w:t>it can be seen from the figure</w:t>
      </w:r>
      <w:r w:rsidRPr="00751674">
        <w:rPr>
          <w:rFonts w:ascii="Times New Roman" w:hAnsi="Times New Roman"/>
          <w:sz w:val="20"/>
          <w:szCs w:val="20"/>
        </w:rPr>
        <w:t xml:space="preserve"> that the maximum displacement</w:t>
      </w:r>
      <w:r w:rsidR="00751674" w:rsidRPr="00751674">
        <w:rPr>
          <w:rFonts w:ascii="Times New Roman" w:hAnsi="Times New Roman"/>
          <w:sz w:val="20"/>
          <w:szCs w:val="20"/>
        </w:rPr>
        <w:t xml:space="preserve"> of the </w:t>
      </w:r>
      <w:r w:rsidR="00591F7E">
        <w:rPr>
          <w:rFonts w:ascii="Times New Roman" w:hAnsi="Times New Roman"/>
          <w:sz w:val="20"/>
          <w:szCs w:val="20"/>
        </w:rPr>
        <w:t>hydraulic press</w:t>
      </w:r>
      <w:r w:rsidR="00751674" w:rsidRPr="00751674">
        <w:rPr>
          <w:rFonts w:ascii="Times New Roman" w:hAnsi="Times New Roman"/>
          <w:sz w:val="20"/>
          <w:szCs w:val="20"/>
        </w:rPr>
        <w:t xml:space="preserve"> is 0.0459</w:t>
      </w:r>
      <w:r w:rsidRPr="00751674">
        <w:rPr>
          <w:rFonts w:ascii="Times New Roman" w:hAnsi="Times New Roman"/>
          <w:sz w:val="20"/>
          <w:szCs w:val="20"/>
        </w:rPr>
        <w:t>mm, which occurs on the c</w:t>
      </w:r>
      <w:r w:rsidR="00751674" w:rsidRPr="00751674">
        <w:rPr>
          <w:rFonts w:ascii="Times New Roman" w:hAnsi="Times New Roman"/>
          <w:sz w:val="20"/>
          <w:szCs w:val="20"/>
        </w:rPr>
        <w:t>ontact surface between the lower side of the ram</w:t>
      </w:r>
      <w:r w:rsidRPr="00751674">
        <w:rPr>
          <w:rFonts w:ascii="Times New Roman" w:hAnsi="Times New Roman"/>
          <w:sz w:val="20"/>
          <w:szCs w:val="20"/>
        </w:rPr>
        <w:t xml:space="preserve"> and the</w:t>
      </w:r>
      <w:r w:rsidR="00751674" w:rsidRPr="00751674">
        <w:rPr>
          <w:rFonts w:ascii="Times New Roman" w:hAnsi="Times New Roman"/>
          <w:sz w:val="20"/>
          <w:szCs w:val="20"/>
        </w:rPr>
        <w:t xml:space="preserve"> nut of the piston rod of</w:t>
      </w:r>
      <w:r w:rsidR="00751674">
        <w:rPr>
          <w:rFonts w:ascii="Times New Roman" w:hAnsi="Times New Roman"/>
          <w:sz w:val="20"/>
          <w:szCs w:val="20"/>
        </w:rPr>
        <w:t xml:space="preserve"> a hydraulic cylinder</w:t>
      </w:r>
      <w:r w:rsidRPr="00751674">
        <w:rPr>
          <w:rFonts w:ascii="Times New Roman" w:hAnsi="Times New Roman"/>
          <w:sz w:val="20"/>
          <w:szCs w:val="20"/>
        </w:rPr>
        <w:t xml:space="preserve">. By observing the stress </w:t>
      </w:r>
      <w:r w:rsidR="00591F7E">
        <w:rPr>
          <w:rFonts w:ascii="Times New Roman" w:hAnsi="Times New Roman"/>
          <w:sz w:val="20"/>
          <w:szCs w:val="20"/>
        </w:rPr>
        <w:t>result</w:t>
      </w:r>
      <w:r w:rsidRPr="00751674">
        <w:rPr>
          <w:rFonts w:ascii="Times New Roman" w:hAnsi="Times New Roman"/>
          <w:sz w:val="20"/>
          <w:szCs w:val="20"/>
        </w:rPr>
        <w:t xml:space="preserve">, we can also find that the structural layout of the </w:t>
      </w:r>
      <w:r w:rsidR="00751674" w:rsidRPr="00751674">
        <w:rPr>
          <w:rFonts w:ascii="Times New Roman" w:hAnsi="Times New Roman"/>
          <w:sz w:val="20"/>
          <w:szCs w:val="20"/>
        </w:rPr>
        <w:t>hydraulic press machine</w:t>
      </w:r>
      <w:r w:rsidRPr="00751674">
        <w:rPr>
          <w:rFonts w:ascii="Times New Roman" w:hAnsi="Times New Roman"/>
          <w:sz w:val="20"/>
          <w:szCs w:val="20"/>
        </w:rPr>
        <w:t xml:space="preserve"> is not the most reasonable. The </w:t>
      </w:r>
      <w:r w:rsidR="00751674" w:rsidRPr="00751674">
        <w:rPr>
          <w:rFonts w:ascii="Times New Roman" w:hAnsi="Times New Roman"/>
          <w:sz w:val="20"/>
          <w:szCs w:val="20"/>
        </w:rPr>
        <w:t>Hydraulic press machine</w:t>
      </w:r>
      <w:r w:rsidRPr="00751674">
        <w:rPr>
          <w:rFonts w:ascii="Times New Roman" w:hAnsi="Times New Roman"/>
          <w:sz w:val="20"/>
          <w:szCs w:val="20"/>
        </w:rPr>
        <w:t xml:space="preserve"> can be regarded as composed of many ribs. Some ribs have small stress and a large safety margin, that is, the ribs do not give full play to the supporting role, which means that the whole </w:t>
      </w:r>
      <w:r w:rsidR="00751674" w:rsidRPr="00751674">
        <w:rPr>
          <w:rFonts w:ascii="Times New Roman" w:hAnsi="Times New Roman"/>
          <w:sz w:val="20"/>
          <w:szCs w:val="20"/>
        </w:rPr>
        <w:t>hydraulic press</w:t>
      </w:r>
      <w:r w:rsidRPr="00751674">
        <w:rPr>
          <w:rFonts w:ascii="Times New Roman" w:hAnsi="Times New Roman"/>
          <w:sz w:val="20"/>
          <w:szCs w:val="20"/>
        </w:rPr>
        <w:t xml:space="preserve"> has a very large space for optimization, so we can try to optimize the structure of some parts.</w:t>
      </w:r>
    </w:p>
    <w:p w:rsidR="000930E5" w:rsidRDefault="005C453C" w:rsidP="000930E5">
      <w:pPr>
        <w:jc w:val="center"/>
        <w:rPr>
          <w:rFonts w:ascii="Times New Roman" w:hAnsi="Times New Roman"/>
          <w:sz w:val="20"/>
          <w:szCs w:val="20"/>
        </w:rPr>
      </w:pPr>
      <w:r>
        <w:rPr>
          <w:rFonts w:ascii="Times New Roman" w:hAnsi="Times New Roman"/>
          <w:noProof/>
          <w:sz w:val="20"/>
          <w:szCs w:val="20"/>
        </w:rPr>
        <w:lastRenderedPageBreak/>
        <w:drawing>
          <wp:inline distT="0" distB="0" distL="0" distR="0">
            <wp:extent cx="2910840" cy="2247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ess.PNG"/>
                    <pic:cNvPicPr/>
                  </pic:nvPicPr>
                  <pic:blipFill>
                    <a:blip r:embed="rId16">
                      <a:extLst>
                        <a:ext uri="{28A0092B-C50C-407E-A947-70E740481C1C}">
                          <a14:useLocalDpi xmlns:a14="http://schemas.microsoft.com/office/drawing/2010/main" val="0"/>
                        </a:ext>
                      </a:extLst>
                    </a:blip>
                    <a:stretch>
                      <a:fillRect/>
                    </a:stretch>
                  </pic:blipFill>
                  <pic:spPr>
                    <a:xfrm>
                      <a:off x="0" y="0"/>
                      <a:ext cx="2918268" cy="2253636"/>
                    </a:xfrm>
                    <a:prstGeom prst="rect">
                      <a:avLst/>
                    </a:prstGeom>
                  </pic:spPr>
                </pic:pic>
              </a:graphicData>
            </a:graphic>
          </wp:inline>
        </w:drawing>
      </w:r>
    </w:p>
    <w:p w:rsidR="000930E5" w:rsidRPr="00012592" w:rsidRDefault="005C453C" w:rsidP="000930E5">
      <w:pPr>
        <w:jc w:val="center"/>
        <w:rPr>
          <w:rFonts w:ascii="Times New Roman" w:hAnsi="Times New Roman"/>
          <w:i/>
          <w:sz w:val="20"/>
          <w:szCs w:val="20"/>
        </w:rPr>
      </w:pPr>
      <w:r w:rsidRPr="00012592">
        <w:rPr>
          <w:rFonts w:ascii="Times New Roman" w:hAnsi="Times New Roman"/>
          <w:i/>
          <w:sz w:val="20"/>
          <w:szCs w:val="20"/>
        </w:rPr>
        <w:t>Fig 8. Equivalent stress of</w:t>
      </w:r>
      <w:r w:rsidR="0069095F" w:rsidRPr="00012592">
        <w:rPr>
          <w:rFonts w:ascii="Times New Roman" w:hAnsi="Times New Roman"/>
          <w:i/>
          <w:sz w:val="20"/>
          <w:szCs w:val="20"/>
        </w:rPr>
        <w:t xml:space="preserve"> existing</w:t>
      </w:r>
      <w:r w:rsidRPr="00012592">
        <w:rPr>
          <w:rFonts w:ascii="Times New Roman" w:hAnsi="Times New Roman"/>
          <w:i/>
          <w:sz w:val="20"/>
          <w:szCs w:val="20"/>
        </w:rPr>
        <w:t xml:space="preserve"> press</w:t>
      </w:r>
    </w:p>
    <w:p w:rsidR="00192E72" w:rsidRDefault="005C453C" w:rsidP="004E3675">
      <w:pPr>
        <w:pStyle w:val="Abstract"/>
        <w:spacing w:line="276" w:lineRule="auto"/>
        <w:ind w:firstLine="0"/>
        <w:rPr>
          <w:sz w:val="20"/>
          <w:szCs w:val="20"/>
        </w:rPr>
      </w:pPr>
      <w:r>
        <w:rPr>
          <w:noProof/>
        </w:rPr>
        <w:drawing>
          <wp:inline distT="0" distB="0" distL="0" distR="0">
            <wp:extent cx="2909562" cy="2543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7"/>
                    <a:stretch>
                      <a:fillRect/>
                    </a:stretch>
                  </pic:blipFill>
                  <pic:spPr>
                    <a:xfrm>
                      <a:off x="0" y="0"/>
                      <a:ext cx="2932021" cy="2562806"/>
                    </a:xfrm>
                    <a:prstGeom prst="rect">
                      <a:avLst/>
                    </a:prstGeom>
                  </pic:spPr>
                </pic:pic>
              </a:graphicData>
            </a:graphic>
          </wp:inline>
        </w:drawing>
      </w:r>
    </w:p>
    <w:p w:rsidR="000930E5" w:rsidRPr="00012592" w:rsidRDefault="005C453C" w:rsidP="000930E5">
      <w:pPr>
        <w:jc w:val="center"/>
        <w:rPr>
          <w:rFonts w:ascii="Times New Roman" w:hAnsi="Times New Roman"/>
          <w:i/>
          <w:sz w:val="20"/>
          <w:szCs w:val="20"/>
        </w:rPr>
      </w:pPr>
      <w:r w:rsidRPr="00012592">
        <w:rPr>
          <w:rFonts w:ascii="Times New Roman" w:hAnsi="Times New Roman"/>
          <w:i/>
          <w:sz w:val="20"/>
          <w:szCs w:val="20"/>
        </w:rPr>
        <w:t xml:space="preserve">Fig 9. Total deformation of </w:t>
      </w:r>
      <w:r w:rsidR="0069095F" w:rsidRPr="00012592">
        <w:rPr>
          <w:rFonts w:ascii="Times New Roman" w:hAnsi="Times New Roman"/>
          <w:i/>
          <w:sz w:val="20"/>
          <w:szCs w:val="20"/>
        </w:rPr>
        <w:t xml:space="preserve">existing </w:t>
      </w:r>
      <w:r w:rsidRPr="00012592">
        <w:rPr>
          <w:rFonts w:ascii="Times New Roman" w:hAnsi="Times New Roman"/>
          <w:i/>
          <w:sz w:val="20"/>
          <w:szCs w:val="20"/>
        </w:rPr>
        <w:t>press</w:t>
      </w:r>
    </w:p>
    <w:p w:rsidR="009E278C" w:rsidRPr="00F7325E" w:rsidRDefault="00012592" w:rsidP="009E278C">
      <w:pPr>
        <w:jc w:val="center"/>
        <w:rPr>
          <w:rFonts w:ascii="Times New Roman" w:hAnsi="Times New Roman"/>
          <w:b/>
          <w:sz w:val="20"/>
          <w:szCs w:val="20"/>
        </w:rPr>
      </w:pPr>
      <w:r>
        <w:rPr>
          <w:rFonts w:ascii="Times New Roman" w:hAnsi="Times New Roman"/>
          <w:b/>
          <w:sz w:val="20"/>
          <w:szCs w:val="20"/>
        </w:rPr>
        <w:t>VI -</w:t>
      </w:r>
      <w:r w:rsidR="005C453C">
        <w:rPr>
          <w:rFonts w:ascii="Times New Roman" w:hAnsi="Times New Roman"/>
          <w:b/>
          <w:sz w:val="20"/>
          <w:szCs w:val="20"/>
        </w:rPr>
        <w:t>OPTIMIZATION AND ANALYSIS</w:t>
      </w:r>
    </w:p>
    <w:p w:rsidR="00881B94" w:rsidRPr="00A12350" w:rsidRDefault="005C453C" w:rsidP="00A12350">
      <w:pPr>
        <w:jc w:val="both"/>
        <w:rPr>
          <w:rFonts w:ascii="Times New Roman" w:hAnsi="Times New Roman"/>
          <w:sz w:val="20"/>
          <w:szCs w:val="20"/>
        </w:rPr>
      </w:pPr>
      <w:r w:rsidRPr="00B8721A">
        <w:rPr>
          <w:rFonts w:ascii="Times New Roman" w:hAnsi="Times New Roman"/>
          <w:sz w:val="20"/>
          <w:szCs w:val="20"/>
        </w:rPr>
        <w:t xml:space="preserve">According to the result of </w:t>
      </w:r>
      <w:r w:rsidR="00E808AB">
        <w:rPr>
          <w:rFonts w:ascii="Times New Roman" w:hAnsi="Times New Roman"/>
          <w:sz w:val="20"/>
          <w:szCs w:val="20"/>
        </w:rPr>
        <w:t>static structural</w:t>
      </w:r>
      <w:r w:rsidR="00E808AB" w:rsidRPr="00B8721A">
        <w:rPr>
          <w:rFonts w:ascii="Times New Roman" w:hAnsi="Times New Roman"/>
          <w:sz w:val="20"/>
          <w:szCs w:val="20"/>
        </w:rPr>
        <w:t xml:space="preserve"> </w:t>
      </w:r>
      <w:r w:rsidRPr="00B8721A">
        <w:rPr>
          <w:rFonts w:ascii="Times New Roman" w:hAnsi="Times New Roman"/>
          <w:sz w:val="20"/>
          <w:szCs w:val="20"/>
        </w:rPr>
        <w:t>analysis, it is found that the structure of the hydraulic press machine has the potential chance to optimize.</w:t>
      </w:r>
      <w:r>
        <w:t xml:space="preserve"> </w:t>
      </w:r>
      <w:r w:rsidR="00B85603" w:rsidRPr="00B85603">
        <w:rPr>
          <w:rFonts w:ascii="Times New Roman" w:hAnsi="Times New Roman"/>
          <w:sz w:val="20"/>
          <w:szCs w:val="20"/>
        </w:rPr>
        <w:t>Some ribs and support are given only for support and it doesn't work a crucial role in the strength of the hydraulic press machine. So based on that reduce the weight</w:t>
      </w:r>
      <w:r w:rsidR="00B85603">
        <w:t xml:space="preserve"> </w:t>
      </w:r>
      <w:r w:rsidR="00B85603" w:rsidRPr="00B85603">
        <w:rPr>
          <w:rFonts w:ascii="Times New Roman" w:hAnsi="Times New Roman"/>
          <w:sz w:val="20"/>
          <w:szCs w:val="20"/>
        </w:rPr>
        <w:t>of unwanted ribs and supports. Optimized the design of hydraulic</w:t>
      </w:r>
      <w:r w:rsidR="00B85603">
        <w:t xml:space="preserve"> </w:t>
      </w:r>
      <w:r w:rsidR="00B85603" w:rsidRPr="00B85603">
        <w:rPr>
          <w:rFonts w:ascii="Times New Roman" w:hAnsi="Times New Roman"/>
          <w:sz w:val="20"/>
          <w:szCs w:val="20"/>
        </w:rPr>
        <w:t xml:space="preserve">press machines without compromising their strength and working capacity. Create optimize design by using </w:t>
      </w:r>
      <w:r w:rsidR="00B85603">
        <w:rPr>
          <w:rFonts w:ascii="Times New Roman" w:hAnsi="Times New Roman"/>
          <w:sz w:val="20"/>
          <w:szCs w:val="20"/>
        </w:rPr>
        <w:t xml:space="preserve">SolidWorks software by removing some materials. </w:t>
      </w:r>
      <w:r w:rsidR="00B85603" w:rsidRPr="002B666D">
        <w:rPr>
          <w:rFonts w:ascii="Times New Roman" w:hAnsi="Times New Roman"/>
          <w:sz w:val="20"/>
          <w:szCs w:val="20"/>
        </w:rPr>
        <w:t>According to the results of finite element analysis, it can be found that the maximum stress is on the die and punches and on the ram which holds the die and punches,</w:t>
      </w:r>
      <w:r w:rsidR="002B666D" w:rsidRPr="002B666D">
        <w:rPr>
          <w:rFonts w:ascii="Times New Roman" w:hAnsi="Times New Roman"/>
          <w:sz w:val="20"/>
          <w:szCs w:val="20"/>
        </w:rPr>
        <w:t xml:space="preserve"> the ram</w:t>
      </w:r>
      <w:r w:rsidR="00DD23D8">
        <w:rPr>
          <w:rFonts w:ascii="Times New Roman" w:hAnsi="Times New Roman"/>
          <w:sz w:val="20"/>
          <w:szCs w:val="20"/>
        </w:rPr>
        <w:t xml:space="preserve"> </w:t>
      </w:r>
      <w:r w:rsidR="00B85603" w:rsidRPr="002B666D">
        <w:rPr>
          <w:rFonts w:ascii="Times New Roman" w:hAnsi="Times New Roman"/>
          <w:sz w:val="20"/>
          <w:szCs w:val="20"/>
        </w:rPr>
        <w:t>is in contact with the hydrau</w:t>
      </w:r>
      <w:r w:rsidR="002B666D" w:rsidRPr="002B666D">
        <w:rPr>
          <w:rFonts w:ascii="Times New Roman" w:hAnsi="Times New Roman"/>
          <w:sz w:val="20"/>
          <w:szCs w:val="20"/>
        </w:rPr>
        <w:t xml:space="preserve">lic cylinder and the four pillars which give support to the </w:t>
      </w:r>
      <w:r w:rsidR="002B666D" w:rsidRPr="002B666D">
        <w:rPr>
          <w:rFonts w:ascii="Times New Roman" w:hAnsi="Times New Roman"/>
          <w:sz w:val="20"/>
          <w:szCs w:val="20"/>
        </w:rPr>
        <w:lastRenderedPageBreak/>
        <w:t>hydraulic press machine. The base and upper plate of the hydraulic press and</w:t>
      </w:r>
      <w:r w:rsidR="00DD23D8">
        <w:rPr>
          <w:rFonts w:ascii="Times New Roman" w:hAnsi="Times New Roman"/>
          <w:sz w:val="20"/>
          <w:szCs w:val="20"/>
        </w:rPr>
        <w:t xml:space="preserve"> other parts have</w:t>
      </w:r>
      <w:r w:rsidR="002B666D" w:rsidRPr="002B666D">
        <w:rPr>
          <w:rFonts w:ascii="Times New Roman" w:hAnsi="Times New Roman"/>
          <w:sz w:val="20"/>
          <w:szCs w:val="20"/>
        </w:rPr>
        <w:t xml:space="preserve"> less stress. Optimize </w:t>
      </w:r>
      <w:r w:rsidR="00DD23D8">
        <w:rPr>
          <w:rFonts w:ascii="Times New Roman" w:hAnsi="Times New Roman"/>
          <w:sz w:val="20"/>
          <w:szCs w:val="20"/>
        </w:rPr>
        <w:t xml:space="preserve">the </w:t>
      </w:r>
      <w:r w:rsidR="002B666D" w:rsidRPr="002B666D">
        <w:rPr>
          <w:rFonts w:ascii="Times New Roman" w:hAnsi="Times New Roman"/>
          <w:sz w:val="20"/>
          <w:szCs w:val="20"/>
        </w:rPr>
        <w:t xml:space="preserve">size and shape of </w:t>
      </w:r>
      <w:r w:rsidR="00DD23D8">
        <w:rPr>
          <w:rFonts w:ascii="Times New Roman" w:hAnsi="Times New Roman"/>
          <w:sz w:val="20"/>
          <w:szCs w:val="20"/>
        </w:rPr>
        <w:t>the b</w:t>
      </w:r>
      <w:r w:rsidR="002B666D" w:rsidRPr="002B666D">
        <w:rPr>
          <w:rFonts w:ascii="Times New Roman" w:hAnsi="Times New Roman"/>
          <w:sz w:val="20"/>
          <w:szCs w:val="20"/>
        </w:rPr>
        <w:t xml:space="preserve">ase, upper plate, and ram of the hydraulic </w:t>
      </w:r>
      <w:r w:rsidR="0069095F">
        <w:rPr>
          <w:rFonts w:ascii="Times New Roman" w:hAnsi="Times New Roman"/>
          <w:sz w:val="20"/>
          <w:szCs w:val="20"/>
        </w:rPr>
        <w:t>press machine as shown in Fig 10</w:t>
      </w:r>
      <w:r w:rsidR="002B666D" w:rsidRPr="002B666D">
        <w:rPr>
          <w:rFonts w:ascii="Times New Roman" w:hAnsi="Times New Roman"/>
          <w:sz w:val="20"/>
          <w:szCs w:val="20"/>
        </w:rPr>
        <w:t>.</w:t>
      </w:r>
    </w:p>
    <w:p w:rsidR="00881B94" w:rsidRDefault="005C453C" w:rsidP="004E3675">
      <w:pPr>
        <w:pStyle w:val="Abstract"/>
        <w:spacing w:line="276" w:lineRule="auto"/>
        <w:ind w:firstLine="0"/>
        <w:rPr>
          <w:sz w:val="20"/>
          <w:szCs w:val="20"/>
        </w:rPr>
      </w:pPr>
      <w:r>
        <w:rPr>
          <w:noProof/>
          <w:sz w:val="20"/>
          <w:szCs w:val="20"/>
        </w:rPr>
        <w:drawing>
          <wp:inline distT="0" distB="0" distL="0" distR="0">
            <wp:extent cx="2973070" cy="249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timize_tool_image_2.PNG"/>
                    <pic:cNvPicPr/>
                  </pic:nvPicPr>
                  <pic:blipFill>
                    <a:blip r:embed="rId18">
                      <a:extLst>
                        <a:ext uri="{28A0092B-C50C-407E-A947-70E740481C1C}">
                          <a14:useLocalDpi xmlns:a14="http://schemas.microsoft.com/office/drawing/2010/main" val="0"/>
                        </a:ext>
                      </a:extLst>
                    </a:blip>
                    <a:stretch>
                      <a:fillRect/>
                    </a:stretch>
                  </pic:blipFill>
                  <pic:spPr>
                    <a:xfrm>
                      <a:off x="0" y="0"/>
                      <a:ext cx="3010598" cy="2527050"/>
                    </a:xfrm>
                    <a:prstGeom prst="rect">
                      <a:avLst/>
                    </a:prstGeom>
                  </pic:spPr>
                </pic:pic>
              </a:graphicData>
            </a:graphic>
          </wp:inline>
        </w:drawing>
      </w:r>
    </w:p>
    <w:p w:rsidR="00C861EB" w:rsidRPr="007560DC" w:rsidRDefault="005C453C" w:rsidP="00C861EB">
      <w:pPr>
        <w:jc w:val="center"/>
        <w:rPr>
          <w:rFonts w:ascii="Times New Roman" w:hAnsi="Times New Roman"/>
          <w:i/>
          <w:sz w:val="20"/>
          <w:szCs w:val="20"/>
        </w:rPr>
      </w:pPr>
      <w:r w:rsidRPr="007560DC">
        <w:rPr>
          <w:rFonts w:ascii="Times New Roman" w:hAnsi="Times New Roman"/>
          <w:i/>
          <w:sz w:val="20"/>
          <w:szCs w:val="20"/>
        </w:rPr>
        <w:t>Fig 1</w:t>
      </w:r>
      <w:r w:rsidR="0069095F" w:rsidRPr="007560DC">
        <w:rPr>
          <w:rFonts w:ascii="Times New Roman" w:hAnsi="Times New Roman"/>
          <w:i/>
          <w:sz w:val="20"/>
          <w:szCs w:val="20"/>
        </w:rPr>
        <w:t>0</w:t>
      </w:r>
      <w:r w:rsidRPr="007560DC">
        <w:rPr>
          <w:rFonts w:ascii="Times New Roman" w:hAnsi="Times New Roman"/>
          <w:i/>
          <w:sz w:val="20"/>
          <w:szCs w:val="20"/>
        </w:rPr>
        <w:t xml:space="preserve">. 3D model of optimized hydraulic press machine </w:t>
      </w:r>
    </w:p>
    <w:p w:rsidR="00881B94" w:rsidRDefault="005C453C" w:rsidP="00A12350">
      <w:pPr>
        <w:jc w:val="both"/>
        <w:rPr>
          <w:rFonts w:ascii="Times New Roman" w:hAnsi="Times New Roman"/>
          <w:sz w:val="20"/>
          <w:szCs w:val="20"/>
        </w:rPr>
      </w:pPr>
      <w:r w:rsidRPr="00A12350">
        <w:rPr>
          <w:rFonts w:ascii="Times New Roman" w:hAnsi="Times New Roman"/>
          <w:sz w:val="20"/>
          <w:szCs w:val="20"/>
        </w:rPr>
        <w:t>The prototype results are established and mes</w:t>
      </w:r>
      <w:r w:rsidR="005638A3">
        <w:rPr>
          <w:rFonts w:ascii="Times New Roman" w:hAnsi="Times New Roman"/>
          <w:sz w:val="20"/>
          <w:szCs w:val="20"/>
        </w:rPr>
        <w:t>hed to obtain the static structural</w:t>
      </w:r>
      <w:r w:rsidRPr="00A12350">
        <w:rPr>
          <w:rFonts w:ascii="Times New Roman" w:hAnsi="Times New Roman"/>
          <w:sz w:val="20"/>
          <w:szCs w:val="20"/>
        </w:rPr>
        <w:t xml:space="preserve"> model (as shown in Fig 12). </w:t>
      </w:r>
      <w:r>
        <w:rPr>
          <w:rFonts w:ascii="Times New Roman" w:hAnsi="Times New Roman"/>
          <w:sz w:val="20"/>
          <w:szCs w:val="20"/>
        </w:rPr>
        <w:t>Meshing the prototype to easily solve the problem and get better results in less computational time.</w:t>
      </w:r>
    </w:p>
    <w:p w:rsidR="00A12350" w:rsidRPr="00A12350" w:rsidRDefault="005C453C" w:rsidP="00A12350">
      <w:pPr>
        <w:jc w:val="both"/>
        <w:rPr>
          <w:rFonts w:ascii="Times New Roman" w:hAnsi="Times New Roman"/>
          <w:sz w:val="20"/>
          <w:szCs w:val="20"/>
        </w:rPr>
      </w:pPr>
      <w:r>
        <w:rPr>
          <w:rFonts w:ascii="Times New Roman" w:hAnsi="Times New Roman"/>
          <w:noProof/>
          <w:sz w:val="20"/>
          <w:szCs w:val="20"/>
        </w:rPr>
        <w:drawing>
          <wp:inline distT="0" distB="0" distL="0" distR="0">
            <wp:extent cx="2905125" cy="270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shing.PNG"/>
                    <pic:cNvPicPr/>
                  </pic:nvPicPr>
                  <pic:blipFill>
                    <a:blip r:embed="rId19">
                      <a:extLst>
                        <a:ext uri="{28A0092B-C50C-407E-A947-70E740481C1C}">
                          <a14:useLocalDpi xmlns:a14="http://schemas.microsoft.com/office/drawing/2010/main" val="0"/>
                        </a:ext>
                      </a:extLst>
                    </a:blip>
                    <a:stretch>
                      <a:fillRect/>
                    </a:stretch>
                  </pic:blipFill>
                  <pic:spPr>
                    <a:xfrm>
                      <a:off x="0" y="0"/>
                      <a:ext cx="2988815" cy="2783028"/>
                    </a:xfrm>
                    <a:prstGeom prst="rect">
                      <a:avLst/>
                    </a:prstGeom>
                  </pic:spPr>
                </pic:pic>
              </a:graphicData>
            </a:graphic>
          </wp:inline>
        </w:drawing>
      </w:r>
    </w:p>
    <w:p w:rsidR="00A12350" w:rsidRPr="007560DC" w:rsidRDefault="005C453C" w:rsidP="00A12350">
      <w:pPr>
        <w:jc w:val="center"/>
        <w:rPr>
          <w:rFonts w:ascii="Times New Roman" w:hAnsi="Times New Roman"/>
          <w:i/>
          <w:sz w:val="20"/>
          <w:szCs w:val="20"/>
        </w:rPr>
      </w:pPr>
      <w:r w:rsidRPr="007560DC">
        <w:rPr>
          <w:rFonts w:ascii="Times New Roman" w:hAnsi="Times New Roman"/>
          <w:i/>
          <w:sz w:val="20"/>
          <w:szCs w:val="20"/>
        </w:rPr>
        <w:t xml:space="preserve">Fig </w:t>
      </w:r>
      <w:r w:rsidR="0069095F" w:rsidRPr="007560DC">
        <w:rPr>
          <w:rFonts w:ascii="Times New Roman" w:hAnsi="Times New Roman"/>
          <w:i/>
          <w:sz w:val="20"/>
          <w:szCs w:val="20"/>
        </w:rPr>
        <w:t>11</w:t>
      </w:r>
      <w:r w:rsidRPr="007560DC">
        <w:rPr>
          <w:rFonts w:ascii="Times New Roman" w:hAnsi="Times New Roman"/>
          <w:i/>
          <w:sz w:val="20"/>
          <w:szCs w:val="20"/>
        </w:rPr>
        <w:t>. Optimize design Meshing</w:t>
      </w:r>
    </w:p>
    <w:p w:rsidR="00987903" w:rsidRDefault="005C453C" w:rsidP="00987903">
      <w:pPr>
        <w:jc w:val="both"/>
        <w:rPr>
          <w:rFonts w:ascii="Times New Roman" w:hAnsi="Times New Roman"/>
          <w:sz w:val="20"/>
          <w:szCs w:val="20"/>
        </w:rPr>
      </w:pPr>
      <w:r>
        <w:rPr>
          <w:rFonts w:ascii="Times New Roman" w:hAnsi="Times New Roman"/>
          <w:sz w:val="20"/>
          <w:szCs w:val="20"/>
        </w:rPr>
        <w:t xml:space="preserve">Applies </w:t>
      </w:r>
      <w:r w:rsidR="0069095F">
        <w:rPr>
          <w:rFonts w:ascii="Times New Roman" w:hAnsi="Times New Roman"/>
          <w:sz w:val="20"/>
          <w:szCs w:val="20"/>
        </w:rPr>
        <w:t xml:space="preserve">the same </w:t>
      </w:r>
      <w:r>
        <w:rPr>
          <w:rFonts w:ascii="Times New Roman" w:hAnsi="Times New Roman"/>
          <w:sz w:val="20"/>
          <w:szCs w:val="20"/>
        </w:rPr>
        <w:t xml:space="preserve">boundary conditions which are </w:t>
      </w:r>
      <w:r w:rsidR="0069095F">
        <w:rPr>
          <w:rFonts w:ascii="Times New Roman" w:hAnsi="Times New Roman"/>
          <w:sz w:val="20"/>
          <w:szCs w:val="20"/>
        </w:rPr>
        <w:t>applied to the existing design of the hydraulic press machine.</w:t>
      </w:r>
      <w:r>
        <w:rPr>
          <w:rFonts w:ascii="Times New Roman" w:hAnsi="Times New Roman"/>
          <w:sz w:val="20"/>
          <w:szCs w:val="20"/>
        </w:rPr>
        <w:t xml:space="preserve"> </w:t>
      </w:r>
      <w:r w:rsidR="0069095F">
        <w:rPr>
          <w:rFonts w:ascii="Times New Roman" w:hAnsi="Times New Roman"/>
          <w:sz w:val="20"/>
          <w:szCs w:val="20"/>
        </w:rPr>
        <w:t>Find out the equivalent</w:t>
      </w:r>
      <w:r w:rsidR="0069095F" w:rsidRPr="0079491A">
        <w:rPr>
          <w:rFonts w:ascii="Times New Roman" w:hAnsi="Times New Roman"/>
          <w:sz w:val="20"/>
          <w:szCs w:val="20"/>
        </w:rPr>
        <w:t xml:space="preserve"> str</w:t>
      </w:r>
      <w:r w:rsidR="0069095F">
        <w:rPr>
          <w:rFonts w:ascii="Times New Roman" w:hAnsi="Times New Roman"/>
          <w:sz w:val="20"/>
          <w:szCs w:val="20"/>
        </w:rPr>
        <w:t>ess and deformation</w:t>
      </w:r>
      <w:r w:rsidR="0069095F" w:rsidRPr="0079491A">
        <w:rPr>
          <w:rFonts w:ascii="Times New Roman" w:hAnsi="Times New Roman"/>
          <w:sz w:val="20"/>
          <w:szCs w:val="20"/>
        </w:rPr>
        <w:t xml:space="preserve"> </w:t>
      </w:r>
      <w:r w:rsidR="0069095F">
        <w:rPr>
          <w:rFonts w:ascii="Times New Roman" w:hAnsi="Times New Roman"/>
          <w:sz w:val="20"/>
          <w:szCs w:val="20"/>
        </w:rPr>
        <w:t xml:space="preserve">result </w:t>
      </w:r>
      <w:r w:rsidR="0069095F" w:rsidRPr="0079491A">
        <w:rPr>
          <w:rFonts w:ascii="Times New Roman" w:hAnsi="Times New Roman"/>
          <w:sz w:val="20"/>
          <w:szCs w:val="20"/>
        </w:rPr>
        <w:t xml:space="preserve">can be obtained after the finite element calculation, which </w:t>
      </w:r>
      <w:r w:rsidR="0069095F" w:rsidRPr="0079491A">
        <w:rPr>
          <w:rFonts w:ascii="Times New Roman" w:hAnsi="Times New Roman"/>
          <w:sz w:val="20"/>
          <w:szCs w:val="20"/>
        </w:rPr>
        <w:lastRenderedPageBreak/>
        <w:t>can establish the condition of the hydraulic press</w:t>
      </w:r>
      <w:r w:rsidR="0069095F">
        <w:rPr>
          <w:rFonts w:ascii="Times New Roman" w:hAnsi="Times New Roman"/>
          <w:sz w:val="20"/>
          <w:szCs w:val="20"/>
        </w:rPr>
        <w:t xml:space="preserve"> machine.</w:t>
      </w:r>
      <w:r w:rsidR="0069095F" w:rsidRPr="0069095F">
        <w:rPr>
          <w:rFonts w:ascii="Times New Roman" w:hAnsi="Times New Roman"/>
          <w:sz w:val="20"/>
          <w:szCs w:val="20"/>
        </w:rPr>
        <w:t xml:space="preserve"> </w:t>
      </w:r>
      <w:r w:rsidR="0069095F" w:rsidRPr="00BC2876">
        <w:rPr>
          <w:rFonts w:ascii="Times New Roman" w:hAnsi="Times New Roman"/>
          <w:sz w:val="20"/>
          <w:szCs w:val="20"/>
        </w:rPr>
        <w:t xml:space="preserve">It can be seen from the equivalent stress </w:t>
      </w:r>
      <w:r w:rsidR="0069095F">
        <w:rPr>
          <w:rFonts w:ascii="Times New Roman" w:hAnsi="Times New Roman"/>
          <w:sz w:val="20"/>
          <w:szCs w:val="20"/>
        </w:rPr>
        <w:t>results (fig 12</w:t>
      </w:r>
      <w:r w:rsidR="0069095F" w:rsidRPr="00BC2876">
        <w:rPr>
          <w:rFonts w:ascii="Times New Roman" w:hAnsi="Times New Roman"/>
          <w:sz w:val="20"/>
          <w:szCs w:val="20"/>
        </w:rPr>
        <w:t xml:space="preserve">) that the maximum equivalent stress of the </w:t>
      </w:r>
      <w:r w:rsidR="0069095F">
        <w:rPr>
          <w:rFonts w:ascii="Times New Roman" w:hAnsi="Times New Roman"/>
          <w:sz w:val="20"/>
          <w:szCs w:val="20"/>
        </w:rPr>
        <w:t>Hydraulic press machine is 220.5MP</w:t>
      </w:r>
      <w:r w:rsidR="0069095F" w:rsidRPr="00BC2876">
        <w:rPr>
          <w:rFonts w:ascii="Times New Roman" w:hAnsi="Times New Roman"/>
          <w:sz w:val="20"/>
          <w:szCs w:val="20"/>
        </w:rPr>
        <w:t>a</w:t>
      </w:r>
      <w:r w:rsidR="0069095F">
        <w:rPr>
          <w:rFonts w:ascii="Times New Roman" w:hAnsi="Times New Roman"/>
          <w:sz w:val="20"/>
          <w:szCs w:val="20"/>
        </w:rPr>
        <w:t xml:space="preserve"> </w:t>
      </w:r>
      <w:r w:rsidR="000F4803">
        <w:rPr>
          <w:rFonts w:ascii="Times New Roman" w:hAnsi="Times New Roman"/>
          <w:sz w:val="20"/>
          <w:szCs w:val="20"/>
        </w:rPr>
        <w:t xml:space="preserve">and </w:t>
      </w:r>
      <w:r w:rsidR="000F4803" w:rsidRPr="00751674">
        <w:rPr>
          <w:rFonts w:ascii="Times New Roman" w:hAnsi="Times New Roman"/>
          <w:sz w:val="20"/>
          <w:szCs w:val="20"/>
        </w:rPr>
        <w:t xml:space="preserve">the maximum displacement </w:t>
      </w:r>
      <w:r w:rsidR="000F4803">
        <w:rPr>
          <w:rFonts w:ascii="Times New Roman" w:hAnsi="Times New Roman"/>
          <w:sz w:val="20"/>
          <w:szCs w:val="20"/>
        </w:rPr>
        <w:t xml:space="preserve">result (fig 13) </w:t>
      </w:r>
      <w:r w:rsidR="000F4803" w:rsidRPr="00751674">
        <w:rPr>
          <w:rFonts w:ascii="Times New Roman" w:hAnsi="Times New Roman"/>
          <w:sz w:val="20"/>
          <w:szCs w:val="20"/>
        </w:rPr>
        <w:t xml:space="preserve">of the </w:t>
      </w:r>
      <w:r w:rsidR="000F4803">
        <w:rPr>
          <w:rFonts w:ascii="Times New Roman" w:hAnsi="Times New Roman"/>
          <w:sz w:val="20"/>
          <w:szCs w:val="20"/>
        </w:rPr>
        <w:t>hydraulic press is 0.0521MM.</w:t>
      </w:r>
    </w:p>
    <w:p w:rsidR="00881B94" w:rsidRDefault="005C453C" w:rsidP="004E3675">
      <w:pPr>
        <w:pStyle w:val="Abstract"/>
        <w:spacing w:line="276" w:lineRule="auto"/>
        <w:ind w:firstLine="0"/>
        <w:rPr>
          <w:sz w:val="20"/>
          <w:szCs w:val="20"/>
        </w:rPr>
      </w:pPr>
      <w:r>
        <w:rPr>
          <w:noProof/>
          <w:sz w:val="20"/>
          <w:szCs w:val="20"/>
        </w:rPr>
        <w:drawing>
          <wp:inline distT="0" distB="0" distL="0" distR="0">
            <wp:extent cx="2911309" cy="2876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ress.PNG"/>
                    <pic:cNvPicPr/>
                  </pic:nvPicPr>
                  <pic:blipFill>
                    <a:blip r:embed="rId20">
                      <a:extLst>
                        <a:ext uri="{28A0092B-C50C-407E-A947-70E740481C1C}">
                          <a14:useLocalDpi xmlns:a14="http://schemas.microsoft.com/office/drawing/2010/main" val="0"/>
                        </a:ext>
                      </a:extLst>
                    </a:blip>
                    <a:stretch>
                      <a:fillRect/>
                    </a:stretch>
                  </pic:blipFill>
                  <pic:spPr>
                    <a:xfrm>
                      <a:off x="0" y="0"/>
                      <a:ext cx="2917069" cy="2882241"/>
                    </a:xfrm>
                    <a:prstGeom prst="rect">
                      <a:avLst/>
                    </a:prstGeom>
                  </pic:spPr>
                </pic:pic>
              </a:graphicData>
            </a:graphic>
          </wp:inline>
        </w:drawing>
      </w:r>
    </w:p>
    <w:p w:rsidR="0069095F" w:rsidRPr="007560DC" w:rsidRDefault="005C453C" w:rsidP="0069095F">
      <w:pPr>
        <w:jc w:val="center"/>
        <w:rPr>
          <w:rFonts w:ascii="Times New Roman" w:hAnsi="Times New Roman"/>
          <w:i/>
          <w:sz w:val="20"/>
          <w:szCs w:val="20"/>
        </w:rPr>
      </w:pPr>
      <w:r w:rsidRPr="007560DC">
        <w:rPr>
          <w:rFonts w:ascii="Times New Roman" w:hAnsi="Times New Roman"/>
          <w:i/>
          <w:sz w:val="20"/>
          <w:szCs w:val="20"/>
        </w:rPr>
        <w:t>Fig 12. Equivalent stress of optimized press</w:t>
      </w:r>
    </w:p>
    <w:p w:rsidR="000F4803" w:rsidRDefault="005C453C" w:rsidP="00357947">
      <w:pPr>
        <w:rPr>
          <w:rFonts w:ascii="Times New Roman" w:hAnsi="Times New Roman"/>
          <w:sz w:val="20"/>
          <w:szCs w:val="20"/>
        </w:rPr>
      </w:pPr>
      <w:r>
        <w:rPr>
          <w:rFonts w:ascii="Times New Roman" w:hAnsi="Times New Roman"/>
          <w:noProof/>
          <w:sz w:val="20"/>
          <w:szCs w:val="20"/>
        </w:rPr>
        <w:drawing>
          <wp:inline distT="0" distB="0" distL="0" distR="0">
            <wp:extent cx="2910862" cy="2863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formation.PNG"/>
                    <pic:cNvPicPr/>
                  </pic:nvPicPr>
                  <pic:blipFill>
                    <a:blip r:embed="rId21">
                      <a:extLst>
                        <a:ext uri="{28A0092B-C50C-407E-A947-70E740481C1C}">
                          <a14:useLocalDpi xmlns:a14="http://schemas.microsoft.com/office/drawing/2010/main" val="0"/>
                        </a:ext>
                      </a:extLst>
                    </a:blip>
                    <a:stretch>
                      <a:fillRect/>
                    </a:stretch>
                  </pic:blipFill>
                  <pic:spPr>
                    <a:xfrm>
                      <a:off x="0" y="0"/>
                      <a:ext cx="2915884" cy="2868911"/>
                    </a:xfrm>
                    <a:prstGeom prst="rect">
                      <a:avLst/>
                    </a:prstGeom>
                  </pic:spPr>
                </pic:pic>
              </a:graphicData>
            </a:graphic>
          </wp:inline>
        </w:drawing>
      </w:r>
    </w:p>
    <w:p w:rsidR="00455229" w:rsidRPr="007560DC" w:rsidRDefault="005C453C" w:rsidP="000F4803">
      <w:pPr>
        <w:jc w:val="center"/>
        <w:rPr>
          <w:rFonts w:ascii="Times New Roman" w:hAnsi="Times New Roman"/>
          <w:i/>
          <w:sz w:val="20"/>
          <w:szCs w:val="20"/>
        </w:rPr>
      </w:pPr>
      <w:r w:rsidRPr="007560DC">
        <w:rPr>
          <w:rFonts w:ascii="Times New Roman" w:hAnsi="Times New Roman"/>
          <w:i/>
          <w:sz w:val="20"/>
          <w:szCs w:val="20"/>
        </w:rPr>
        <w:t>Fig 13. Total deformation of existing press</w:t>
      </w:r>
    </w:p>
    <w:p w:rsidR="00A36950" w:rsidRPr="00F7325E" w:rsidRDefault="007560DC" w:rsidP="00A36950">
      <w:pPr>
        <w:jc w:val="center"/>
        <w:rPr>
          <w:rFonts w:ascii="Times New Roman" w:hAnsi="Times New Roman"/>
          <w:b/>
          <w:sz w:val="20"/>
          <w:szCs w:val="20"/>
        </w:rPr>
      </w:pPr>
      <w:r>
        <w:rPr>
          <w:rFonts w:ascii="Times New Roman" w:hAnsi="Times New Roman"/>
          <w:b/>
          <w:sz w:val="20"/>
          <w:szCs w:val="20"/>
        </w:rPr>
        <w:t>VII -</w:t>
      </w:r>
      <w:r w:rsidR="005C453C">
        <w:rPr>
          <w:rFonts w:ascii="Times New Roman" w:hAnsi="Times New Roman"/>
          <w:b/>
          <w:sz w:val="20"/>
          <w:szCs w:val="20"/>
        </w:rPr>
        <w:t>RESULT</w:t>
      </w:r>
    </w:p>
    <w:p w:rsidR="009E278C" w:rsidRDefault="005C453C" w:rsidP="009E278C">
      <w:pPr>
        <w:jc w:val="both"/>
        <w:rPr>
          <w:rFonts w:ascii="Times New Roman" w:hAnsi="Times New Roman"/>
          <w:sz w:val="20"/>
          <w:szCs w:val="20"/>
        </w:rPr>
      </w:pPr>
      <w:r>
        <w:rPr>
          <w:rFonts w:ascii="Times New Roman" w:hAnsi="Times New Roman"/>
          <w:sz w:val="20"/>
          <w:szCs w:val="20"/>
        </w:rPr>
        <w:t xml:space="preserve">Comparison of existing pellets forming hydraulic press machine and optimized pellets forming hydraulic press </w:t>
      </w:r>
      <w:r>
        <w:rPr>
          <w:rFonts w:ascii="Times New Roman" w:hAnsi="Times New Roman"/>
          <w:sz w:val="20"/>
          <w:szCs w:val="20"/>
        </w:rPr>
        <w:lastRenderedPageBreak/>
        <w:t>machine.</w:t>
      </w:r>
      <w:r w:rsidR="00D53305">
        <w:rPr>
          <w:rFonts w:ascii="Times New Roman" w:hAnsi="Times New Roman"/>
          <w:sz w:val="20"/>
          <w:szCs w:val="20"/>
        </w:rPr>
        <w:t xml:space="preserve"> Optimizing the design reduced the total weight of pellets forming the hydraulic press machine by 28 %.</w:t>
      </w:r>
    </w:p>
    <w:p w:rsidR="001F0F0C" w:rsidRPr="00A46786" w:rsidRDefault="005C453C" w:rsidP="009E278C">
      <w:pPr>
        <w:jc w:val="both"/>
        <w:rPr>
          <w:rFonts w:ascii="Times New Roman" w:hAnsi="Times New Roman"/>
          <w:i/>
          <w:sz w:val="20"/>
          <w:szCs w:val="20"/>
        </w:rPr>
      </w:pPr>
      <w:r w:rsidRPr="00A46786">
        <w:rPr>
          <w:rFonts w:ascii="Times New Roman" w:hAnsi="Times New Roman"/>
          <w:i/>
          <w:sz w:val="20"/>
          <w:szCs w:val="20"/>
        </w:rPr>
        <w:t>Table 1- Comparison</w:t>
      </w:r>
      <w:r w:rsidR="009E278C" w:rsidRPr="00A46786">
        <w:rPr>
          <w:rFonts w:ascii="Times New Roman" w:hAnsi="Times New Roman"/>
          <w:i/>
          <w:sz w:val="20"/>
          <w:szCs w:val="20"/>
        </w:rPr>
        <w:t xml:space="preserve"> between existing &amp; optimized design</w:t>
      </w:r>
    </w:p>
    <w:tbl>
      <w:tblPr>
        <w:tblStyle w:val="TableGrid"/>
        <w:tblW w:w="0" w:type="auto"/>
        <w:tblLook w:val="04A0" w:firstRow="1" w:lastRow="0" w:firstColumn="1" w:lastColumn="0" w:noHBand="0" w:noVBand="1"/>
      </w:tblPr>
      <w:tblGrid>
        <w:gridCol w:w="1173"/>
        <w:gridCol w:w="1238"/>
        <w:gridCol w:w="1197"/>
        <w:gridCol w:w="1193"/>
      </w:tblGrid>
      <w:tr w:rsidR="00737A91" w:rsidTr="00C861EB">
        <w:trPr>
          <w:trHeight w:val="269"/>
        </w:trPr>
        <w:tc>
          <w:tcPr>
            <w:tcW w:w="1200" w:type="dxa"/>
          </w:tcPr>
          <w:p w:rsidR="001F0F0C" w:rsidRPr="001F0F0C" w:rsidRDefault="005C453C" w:rsidP="00C861EB">
            <w:pPr>
              <w:spacing w:line="240" w:lineRule="auto"/>
              <w:jc w:val="center"/>
              <w:rPr>
                <w:rFonts w:ascii="Times New Roman" w:hAnsi="Times New Roman"/>
                <w:sz w:val="20"/>
                <w:szCs w:val="20"/>
              </w:rPr>
            </w:pPr>
            <w:r w:rsidRPr="001F0F0C">
              <w:rPr>
                <w:rFonts w:ascii="Times New Roman" w:hAnsi="Times New Roman"/>
                <w:sz w:val="20"/>
                <w:szCs w:val="20"/>
              </w:rPr>
              <w:t>Sr.No</w:t>
            </w:r>
          </w:p>
        </w:tc>
        <w:tc>
          <w:tcPr>
            <w:tcW w:w="1200" w:type="dxa"/>
          </w:tcPr>
          <w:p w:rsidR="001F0F0C" w:rsidRPr="001F0F0C" w:rsidRDefault="005C453C" w:rsidP="00C861EB">
            <w:pPr>
              <w:spacing w:line="240" w:lineRule="auto"/>
              <w:jc w:val="center"/>
              <w:rPr>
                <w:rFonts w:ascii="Times New Roman" w:hAnsi="Times New Roman"/>
                <w:sz w:val="20"/>
                <w:szCs w:val="20"/>
              </w:rPr>
            </w:pPr>
            <w:r w:rsidRPr="001F0F0C">
              <w:rPr>
                <w:rFonts w:ascii="Times New Roman" w:hAnsi="Times New Roman"/>
                <w:sz w:val="20"/>
                <w:szCs w:val="20"/>
              </w:rPr>
              <w:t>Parameter</w:t>
            </w:r>
          </w:p>
        </w:tc>
        <w:tc>
          <w:tcPr>
            <w:tcW w:w="1200" w:type="dxa"/>
          </w:tcPr>
          <w:p w:rsidR="001F0F0C" w:rsidRPr="001F0F0C" w:rsidRDefault="005C453C" w:rsidP="00C861EB">
            <w:pPr>
              <w:spacing w:line="240" w:lineRule="auto"/>
              <w:jc w:val="center"/>
              <w:rPr>
                <w:rFonts w:ascii="Times New Roman" w:hAnsi="Times New Roman"/>
                <w:sz w:val="20"/>
                <w:szCs w:val="20"/>
              </w:rPr>
            </w:pPr>
            <w:r w:rsidRPr="001F0F0C">
              <w:rPr>
                <w:rFonts w:ascii="Times New Roman" w:hAnsi="Times New Roman"/>
                <w:sz w:val="20"/>
                <w:szCs w:val="20"/>
              </w:rPr>
              <w:t>Existing</w:t>
            </w:r>
          </w:p>
        </w:tc>
        <w:tc>
          <w:tcPr>
            <w:tcW w:w="1201" w:type="dxa"/>
          </w:tcPr>
          <w:p w:rsidR="001F0F0C" w:rsidRPr="001F0F0C" w:rsidRDefault="005C453C" w:rsidP="00C861EB">
            <w:pPr>
              <w:spacing w:line="240" w:lineRule="auto"/>
              <w:jc w:val="center"/>
              <w:rPr>
                <w:rFonts w:ascii="Times New Roman" w:hAnsi="Times New Roman"/>
                <w:sz w:val="20"/>
                <w:szCs w:val="20"/>
              </w:rPr>
            </w:pPr>
            <w:r w:rsidRPr="001F0F0C">
              <w:rPr>
                <w:rFonts w:ascii="Times New Roman" w:hAnsi="Times New Roman"/>
                <w:sz w:val="20"/>
                <w:szCs w:val="20"/>
              </w:rPr>
              <w:t>Optimized</w:t>
            </w:r>
          </w:p>
        </w:tc>
      </w:tr>
      <w:tr w:rsidR="00737A91" w:rsidTr="00C861EB">
        <w:trPr>
          <w:trHeight w:val="467"/>
        </w:trPr>
        <w:tc>
          <w:tcPr>
            <w:tcW w:w="1200" w:type="dxa"/>
          </w:tcPr>
          <w:p w:rsidR="001F0F0C" w:rsidRPr="001F0F0C" w:rsidRDefault="005C453C" w:rsidP="00C861EB">
            <w:pPr>
              <w:spacing w:line="240" w:lineRule="auto"/>
              <w:jc w:val="center"/>
              <w:rPr>
                <w:rFonts w:ascii="Times New Roman" w:hAnsi="Times New Roman"/>
                <w:sz w:val="20"/>
                <w:szCs w:val="20"/>
              </w:rPr>
            </w:pPr>
            <w:r w:rsidRPr="001F0F0C">
              <w:rPr>
                <w:rFonts w:ascii="Times New Roman" w:hAnsi="Times New Roman"/>
                <w:sz w:val="20"/>
                <w:szCs w:val="20"/>
              </w:rPr>
              <w:t>1</w:t>
            </w:r>
          </w:p>
        </w:tc>
        <w:tc>
          <w:tcPr>
            <w:tcW w:w="1200" w:type="dxa"/>
          </w:tcPr>
          <w:p w:rsidR="001F0F0C" w:rsidRPr="001F0F0C" w:rsidRDefault="005C453C" w:rsidP="00C861EB">
            <w:pPr>
              <w:spacing w:line="240" w:lineRule="auto"/>
              <w:jc w:val="center"/>
              <w:rPr>
                <w:rFonts w:ascii="Times New Roman" w:hAnsi="Times New Roman"/>
                <w:sz w:val="20"/>
                <w:szCs w:val="20"/>
              </w:rPr>
            </w:pPr>
            <w:r w:rsidRPr="001F0F0C">
              <w:rPr>
                <w:rFonts w:ascii="Times New Roman" w:hAnsi="Times New Roman"/>
                <w:sz w:val="20"/>
                <w:szCs w:val="20"/>
              </w:rPr>
              <w:t>Von Misses Stresses</w:t>
            </w:r>
          </w:p>
        </w:tc>
        <w:tc>
          <w:tcPr>
            <w:tcW w:w="1200" w:type="dxa"/>
          </w:tcPr>
          <w:p w:rsidR="001F0F0C" w:rsidRPr="001F0F0C" w:rsidRDefault="005C453C" w:rsidP="00C861EB">
            <w:pPr>
              <w:spacing w:line="240" w:lineRule="auto"/>
              <w:jc w:val="center"/>
              <w:rPr>
                <w:rFonts w:ascii="Times New Roman" w:hAnsi="Times New Roman"/>
                <w:sz w:val="20"/>
                <w:szCs w:val="20"/>
              </w:rPr>
            </w:pPr>
            <w:r>
              <w:rPr>
                <w:rFonts w:ascii="Times New Roman" w:hAnsi="Times New Roman"/>
                <w:sz w:val="20"/>
                <w:szCs w:val="20"/>
              </w:rPr>
              <w:t>197.99MPa</w:t>
            </w:r>
          </w:p>
        </w:tc>
        <w:tc>
          <w:tcPr>
            <w:tcW w:w="1201" w:type="dxa"/>
          </w:tcPr>
          <w:p w:rsidR="001F0F0C" w:rsidRPr="001F0F0C" w:rsidRDefault="005C453C" w:rsidP="00C861EB">
            <w:pPr>
              <w:spacing w:line="240" w:lineRule="auto"/>
              <w:jc w:val="center"/>
              <w:rPr>
                <w:rFonts w:ascii="Times New Roman" w:hAnsi="Times New Roman"/>
                <w:sz w:val="20"/>
                <w:szCs w:val="20"/>
              </w:rPr>
            </w:pPr>
            <w:r>
              <w:rPr>
                <w:rFonts w:ascii="Times New Roman" w:hAnsi="Times New Roman"/>
                <w:sz w:val="20"/>
                <w:szCs w:val="20"/>
              </w:rPr>
              <w:t>220.5 MPa</w:t>
            </w:r>
          </w:p>
        </w:tc>
      </w:tr>
      <w:tr w:rsidR="00737A91" w:rsidTr="001F0F0C">
        <w:tc>
          <w:tcPr>
            <w:tcW w:w="1200" w:type="dxa"/>
          </w:tcPr>
          <w:p w:rsidR="001F0F0C" w:rsidRPr="001F0F0C" w:rsidRDefault="005C453C" w:rsidP="00C861EB">
            <w:pPr>
              <w:spacing w:line="240" w:lineRule="auto"/>
              <w:jc w:val="center"/>
              <w:rPr>
                <w:rFonts w:ascii="Times New Roman" w:hAnsi="Times New Roman"/>
                <w:sz w:val="20"/>
                <w:szCs w:val="20"/>
              </w:rPr>
            </w:pPr>
            <w:r w:rsidRPr="001F0F0C">
              <w:rPr>
                <w:rFonts w:ascii="Times New Roman" w:hAnsi="Times New Roman"/>
                <w:sz w:val="20"/>
                <w:szCs w:val="20"/>
              </w:rPr>
              <w:t>2</w:t>
            </w:r>
          </w:p>
        </w:tc>
        <w:tc>
          <w:tcPr>
            <w:tcW w:w="1200" w:type="dxa"/>
          </w:tcPr>
          <w:p w:rsidR="001F0F0C" w:rsidRPr="001F0F0C" w:rsidRDefault="005C453C" w:rsidP="00C861EB">
            <w:pPr>
              <w:spacing w:line="240" w:lineRule="auto"/>
              <w:jc w:val="center"/>
              <w:rPr>
                <w:rFonts w:ascii="Times New Roman" w:hAnsi="Times New Roman"/>
                <w:sz w:val="20"/>
                <w:szCs w:val="20"/>
              </w:rPr>
            </w:pPr>
            <w:r w:rsidRPr="001F0F0C">
              <w:rPr>
                <w:rFonts w:ascii="Times New Roman" w:hAnsi="Times New Roman"/>
                <w:sz w:val="20"/>
                <w:szCs w:val="20"/>
              </w:rPr>
              <w:t>Total Deformation</w:t>
            </w:r>
          </w:p>
        </w:tc>
        <w:tc>
          <w:tcPr>
            <w:tcW w:w="1200" w:type="dxa"/>
          </w:tcPr>
          <w:p w:rsidR="001F0F0C" w:rsidRPr="001F0F0C" w:rsidRDefault="005C453C" w:rsidP="00C861EB">
            <w:pPr>
              <w:spacing w:line="240" w:lineRule="auto"/>
              <w:jc w:val="center"/>
              <w:rPr>
                <w:rFonts w:ascii="Times New Roman" w:hAnsi="Times New Roman"/>
                <w:sz w:val="20"/>
                <w:szCs w:val="20"/>
              </w:rPr>
            </w:pPr>
            <w:r>
              <w:rPr>
                <w:rFonts w:ascii="Times New Roman" w:hAnsi="Times New Roman"/>
                <w:sz w:val="20"/>
                <w:szCs w:val="20"/>
              </w:rPr>
              <w:t>0.0459 MM</w:t>
            </w:r>
          </w:p>
        </w:tc>
        <w:tc>
          <w:tcPr>
            <w:tcW w:w="1201" w:type="dxa"/>
          </w:tcPr>
          <w:p w:rsidR="001F0F0C" w:rsidRPr="001F0F0C" w:rsidRDefault="005C453C" w:rsidP="00C861EB">
            <w:pPr>
              <w:spacing w:line="240" w:lineRule="auto"/>
              <w:jc w:val="center"/>
              <w:rPr>
                <w:rFonts w:ascii="Times New Roman" w:hAnsi="Times New Roman"/>
                <w:sz w:val="20"/>
                <w:szCs w:val="20"/>
              </w:rPr>
            </w:pPr>
            <w:r>
              <w:rPr>
                <w:rFonts w:ascii="Times New Roman" w:hAnsi="Times New Roman"/>
                <w:sz w:val="20"/>
                <w:szCs w:val="20"/>
              </w:rPr>
              <w:t>0.0521 MM</w:t>
            </w:r>
          </w:p>
        </w:tc>
      </w:tr>
      <w:tr w:rsidR="00737A91" w:rsidTr="001F0F0C">
        <w:tc>
          <w:tcPr>
            <w:tcW w:w="1200" w:type="dxa"/>
          </w:tcPr>
          <w:p w:rsidR="001F0F0C" w:rsidRPr="001F0F0C" w:rsidRDefault="005C453C" w:rsidP="00C861EB">
            <w:pPr>
              <w:spacing w:line="240" w:lineRule="auto"/>
              <w:jc w:val="center"/>
              <w:rPr>
                <w:rFonts w:ascii="Times New Roman" w:hAnsi="Times New Roman"/>
                <w:sz w:val="20"/>
                <w:szCs w:val="20"/>
              </w:rPr>
            </w:pPr>
            <w:r w:rsidRPr="001F0F0C">
              <w:rPr>
                <w:rFonts w:ascii="Times New Roman" w:hAnsi="Times New Roman"/>
                <w:sz w:val="20"/>
                <w:szCs w:val="20"/>
              </w:rPr>
              <w:t>3</w:t>
            </w:r>
          </w:p>
        </w:tc>
        <w:tc>
          <w:tcPr>
            <w:tcW w:w="1200" w:type="dxa"/>
          </w:tcPr>
          <w:p w:rsidR="001F0F0C" w:rsidRPr="001F0F0C" w:rsidRDefault="005C453C" w:rsidP="00C861EB">
            <w:pPr>
              <w:spacing w:line="240" w:lineRule="auto"/>
              <w:jc w:val="center"/>
              <w:rPr>
                <w:rFonts w:ascii="Times New Roman" w:hAnsi="Times New Roman"/>
                <w:sz w:val="20"/>
                <w:szCs w:val="20"/>
              </w:rPr>
            </w:pPr>
            <w:r w:rsidRPr="001F0F0C">
              <w:rPr>
                <w:rFonts w:ascii="Times New Roman" w:hAnsi="Times New Roman"/>
                <w:sz w:val="20"/>
                <w:szCs w:val="20"/>
              </w:rPr>
              <w:t>Weight</w:t>
            </w:r>
          </w:p>
        </w:tc>
        <w:tc>
          <w:tcPr>
            <w:tcW w:w="1200" w:type="dxa"/>
          </w:tcPr>
          <w:p w:rsidR="001F0F0C" w:rsidRPr="001F0F0C" w:rsidRDefault="005C453C" w:rsidP="00C861EB">
            <w:pPr>
              <w:spacing w:line="240" w:lineRule="auto"/>
              <w:jc w:val="center"/>
              <w:rPr>
                <w:rFonts w:ascii="Times New Roman" w:hAnsi="Times New Roman"/>
                <w:sz w:val="20"/>
                <w:szCs w:val="20"/>
              </w:rPr>
            </w:pPr>
            <w:r>
              <w:rPr>
                <w:rFonts w:ascii="Times New Roman" w:hAnsi="Times New Roman"/>
                <w:sz w:val="20"/>
                <w:szCs w:val="20"/>
              </w:rPr>
              <w:t>1395.7 Kg</w:t>
            </w:r>
          </w:p>
        </w:tc>
        <w:tc>
          <w:tcPr>
            <w:tcW w:w="1201" w:type="dxa"/>
          </w:tcPr>
          <w:p w:rsidR="001F0F0C" w:rsidRPr="001F0F0C" w:rsidRDefault="005C453C" w:rsidP="00C861EB">
            <w:pPr>
              <w:spacing w:line="240" w:lineRule="auto"/>
              <w:jc w:val="center"/>
              <w:rPr>
                <w:rFonts w:ascii="Times New Roman" w:hAnsi="Times New Roman"/>
                <w:sz w:val="20"/>
                <w:szCs w:val="20"/>
              </w:rPr>
            </w:pPr>
            <w:r>
              <w:rPr>
                <w:rFonts w:ascii="Times New Roman" w:hAnsi="Times New Roman"/>
                <w:sz w:val="20"/>
                <w:szCs w:val="20"/>
              </w:rPr>
              <w:t>995.61 Kg</w:t>
            </w:r>
          </w:p>
        </w:tc>
      </w:tr>
    </w:tbl>
    <w:p w:rsidR="000F4803" w:rsidRDefault="000F4803" w:rsidP="000F4803">
      <w:pPr>
        <w:rPr>
          <w:rFonts w:ascii="Times New Roman" w:hAnsi="Times New Roman"/>
          <w:b/>
          <w:sz w:val="20"/>
          <w:szCs w:val="20"/>
        </w:rPr>
      </w:pPr>
    </w:p>
    <w:p w:rsidR="00D01C7C" w:rsidRPr="00F7325E" w:rsidRDefault="00A46786" w:rsidP="000F4803">
      <w:pPr>
        <w:jc w:val="center"/>
        <w:rPr>
          <w:rFonts w:ascii="Times New Roman" w:hAnsi="Times New Roman"/>
          <w:b/>
          <w:sz w:val="20"/>
          <w:szCs w:val="20"/>
        </w:rPr>
      </w:pPr>
      <w:r>
        <w:rPr>
          <w:rFonts w:ascii="Times New Roman" w:hAnsi="Times New Roman"/>
          <w:b/>
          <w:sz w:val="20"/>
          <w:szCs w:val="20"/>
        </w:rPr>
        <w:t xml:space="preserve">VIII- </w:t>
      </w:r>
      <w:r w:rsidR="005C453C" w:rsidRPr="00F7325E">
        <w:rPr>
          <w:rFonts w:ascii="Times New Roman" w:hAnsi="Times New Roman"/>
          <w:b/>
          <w:sz w:val="20"/>
          <w:szCs w:val="20"/>
        </w:rPr>
        <w:t>CONCLUSION</w:t>
      </w:r>
    </w:p>
    <w:p w:rsidR="00534447" w:rsidRDefault="005C453C" w:rsidP="00534447">
      <w:pPr>
        <w:jc w:val="both"/>
        <w:rPr>
          <w:rFonts w:ascii="Times New Roman" w:hAnsi="Times New Roman"/>
          <w:sz w:val="20"/>
          <w:szCs w:val="20"/>
        </w:rPr>
      </w:pPr>
      <w:r w:rsidRPr="00534447">
        <w:rPr>
          <w:rFonts w:ascii="Times New Roman" w:hAnsi="Times New Roman"/>
          <w:sz w:val="20"/>
          <w:szCs w:val="20"/>
        </w:rPr>
        <w:t xml:space="preserve">By comparing the result of </w:t>
      </w:r>
      <w:r>
        <w:rPr>
          <w:rFonts w:ascii="Times New Roman" w:hAnsi="Times New Roman"/>
          <w:sz w:val="20"/>
          <w:szCs w:val="20"/>
        </w:rPr>
        <w:t>existing pellets forming hydraulic press machine and optimized pellets forming hydraulic press machine, we get weight reduction. existing pellets forming hydraulic press machine that 1395.7 Kg to 995.61 Kg. i.e. 28% weight reduction. Deflection increases from 0.0459 mm to 0.0521</w:t>
      </w:r>
      <w:r w:rsidRPr="00534447">
        <w:rPr>
          <w:rFonts w:ascii="Times New Roman" w:hAnsi="Times New Roman"/>
          <w:sz w:val="20"/>
          <w:szCs w:val="20"/>
        </w:rPr>
        <w:t xml:space="preserve"> mm</w:t>
      </w:r>
      <w:r>
        <w:rPr>
          <w:rFonts w:ascii="Times New Roman" w:hAnsi="Times New Roman"/>
          <w:sz w:val="20"/>
          <w:szCs w:val="20"/>
        </w:rPr>
        <w:t xml:space="preserve"> but it is in the permissible limit</w:t>
      </w:r>
      <w:r w:rsidRPr="00534447">
        <w:rPr>
          <w:rFonts w:ascii="Times New Roman" w:hAnsi="Times New Roman"/>
          <w:sz w:val="20"/>
          <w:szCs w:val="20"/>
        </w:rPr>
        <w:t>. Von-</w:t>
      </w:r>
      <w:r w:rsidR="000F4803">
        <w:rPr>
          <w:rFonts w:ascii="Times New Roman" w:hAnsi="Times New Roman"/>
          <w:sz w:val="20"/>
          <w:szCs w:val="20"/>
        </w:rPr>
        <w:t>misses stresses increase 197.99 MP</w:t>
      </w:r>
      <w:r>
        <w:rPr>
          <w:rFonts w:ascii="Times New Roman" w:hAnsi="Times New Roman"/>
          <w:sz w:val="20"/>
          <w:szCs w:val="20"/>
        </w:rPr>
        <w:t>a to 220.5</w:t>
      </w:r>
      <w:r w:rsidR="000F4803">
        <w:rPr>
          <w:rFonts w:ascii="Times New Roman" w:hAnsi="Times New Roman"/>
          <w:sz w:val="20"/>
          <w:szCs w:val="20"/>
        </w:rPr>
        <w:t xml:space="preserve"> MP</w:t>
      </w:r>
      <w:r w:rsidRPr="00534447">
        <w:rPr>
          <w:rFonts w:ascii="Times New Roman" w:hAnsi="Times New Roman"/>
          <w:sz w:val="20"/>
          <w:szCs w:val="20"/>
        </w:rPr>
        <w:t xml:space="preserve">a and it also doesn't cross the permissible limit our </w:t>
      </w:r>
      <w:r>
        <w:rPr>
          <w:rFonts w:ascii="Times New Roman" w:hAnsi="Times New Roman"/>
          <w:sz w:val="20"/>
          <w:szCs w:val="20"/>
        </w:rPr>
        <w:t>design</w:t>
      </w:r>
      <w:r w:rsidRPr="00534447">
        <w:rPr>
          <w:rFonts w:ascii="Times New Roman" w:hAnsi="Times New Roman"/>
          <w:sz w:val="20"/>
          <w:szCs w:val="20"/>
        </w:rPr>
        <w:t xml:space="preserve"> is safe under working condition</w:t>
      </w:r>
    </w:p>
    <w:p w:rsidR="00F7325E" w:rsidRDefault="005C453C" w:rsidP="00F7325E">
      <w:pPr>
        <w:jc w:val="center"/>
        <w:rPr>
          <w:rFonts w:ascii="Times New Roman" w:hAnsi="Times New Roman"/>
          <w:sz w:val="20"/>
          <w:szCs w:val="20"/>
        </w:rPr>
      </w:pPr>
      <w:r>
        <w:rPr>
          <w:rFonts w:ascii="Times New Roman" w:hAnsi="Times New Roman"/>
          <w:b/>
          <w:sz w:val="20"/>
          <w:szCs w:val="20"/>
        </w:rPr>
        <w:t>REFERENCES</w:t>
      </w:r>
    </w:p>
    <w:p w:rsidR="009E4A22" w:rsidRPr="00A46786" w:rsidRDefault="005C453C" w:rsidP="00A46786">
      <w:pPr>
        <w:pStyle w:val="ListParagraph"/>
        <w:numPr>
          <w:ilvl w:val="0"/>
          <w:numId w:val="1"/>
        </w:numPr>
        <w:spacing w:after="0"/>
        <w:jc w:val="both"/>
        <w:rPr>
          <w:rFonts w:ascii="Times New Roman" w:hAnsi="Times New Roman"/>
          <w:i/>
          <w:iCs/>
          <w:sz w:val="18"/>
          <w:szCs w:val="24"/>
        </w:rPr>
      </w:pPr>
      <w:bookmarkStart w:id="0" w:name="_GoBack"/>
      <w:r w:rsidRPr="00A46786">
        <w:rPr>
          <w:rFonts w:ascii="Times New Roman" w:hAnsi="Times New Roman"/>
          <w:i/>
          <w:iCs/>
          <w:sz w:val="18"/>
          <w:szCs w:val="24"/>
        </w:rPr>
        <w:t>Yurong Zhu et al 2021 Structure Analysis and Optimization Design of the Base of Four-pillar Hydraulic Testing Machine</w:t>
      </w:r>
    </w:p>
    <w:p w:rsidR="003B08DE" w:rsidRPr="00A46786" w:rsidRDefault="005C453C" w:rsidP="00A46786">
      <w:pPr>
        <w:pStyle w:val="ListParagraph"/>
        <w:numPr>
          <w:ilvl w:val="0"/>
          <w:numId w:val="1"/>
        </w:numPr>
        <w:spacing w:after="0"/>
        <w:jc w:val="both"/>
        <w:rPr>
          <w:rFonts w:ascii="Times New Roman" w:hAnsi="Times New Roman"/>
          <w:i/>
          <w:iCs/>
          <w:sz w:val="18"/>
          <w:szCs w:val="24"/>
        </w:rPr>
      </w:pPr>
      <w:r w:rsidRPr="00A46786">
        <w:rPr>
          <w:rFonts w:ascii="Times New Roman" w:hAnsi="Times New Roman"/>
          <w:i/>
          <w:iCs/>
          <w:sz w:val="18"/>
          <w:szCs w:val="24"/>
        </w:rPr>
        <w:t xml:space="preserve">Wu Sh, Yuan X and Han M 2021 Three-dimensional parametric modeling and finite element analysis of special coil steel platform container Packaging Engineering 42(1): 129-135. </w:t>
      </w:r>
    </w:p>
    <w:p w:rsidR="0011662E" w:rsidRPr="00A46786" w:rsidRDefault="005C453C" w:rsidP="00A46786">
      <w:pPr>
        <w:pStyle w:val="ListParagraph"/>
        <w:numPr>
          <w:ilvl w:val="0"/>
          <w:numId w:val="1"/>
        </w:numPr>
        <w:spacing w:after="0"/>
        <w:jc w:val="both"/>
        <w:rPr>
          <w:rFonts w:ascii="Times New Roman" w:hAnsi="Times New Roman"/>
          <w:i/>
          <w:iCs/>
          <w:sz w:val="18"/>
          <w:szCs w:val="24"/>
        </w:rPr>
      </w:pPr>
      <w:r w:rsidRPr="00A46786">
        <w:rPr>
          <w:rFonts w:ascii="Times New Roman" w:hAnsi="Times New Roman"/>
          <w:i/>
          <w:iCs/>
          <w:sz w:val="18"/>
          <w:szCs w:val="24"/>
        </w:rPr>
        <w:t>Asim M.Kamate and Prof. Dr. J.S. Bagi, A Review on Design Analysis and Optimization of a 20 Ton Hydraulic Press, International Journal of Engineering Technology, Management, and Applied Sciences, Volume 3, Special Issue, ISSN 2349-4476, September 2015</w:t>
      </w:r>
    </w:p>
    <w:p w:rsidR="00EB318A" w:rsidRPr="00A46786" w:rsidRDefault="005C453C" w:rsidP="00A46786">
      <w:pPr>
        <w:pStyle w:val="ListParagraph"/>
        <w:numPr>
          <w:ilvl w:val="0"/>
          <w:numId w:val="1"/>
        </w:numPr>
        <w:spacing w:after="0"/>
        <w:jc w:val="both"/>
        <w:rPr>
          <w:rFonts w:ascii="Times New Roman" w:hAnsi="Times New Roman"/>
          <w:i/>
          <w:iCs/>
          <w:sz w:val="18"/>
          <w:szCs w:val="24"/>
        </w:rPr>
      </w:pPr>
      <w:r w:rsidRPr="00A46786">
        <w:rPr>
          <w:rFonts w:ascii="Times New Roman" w:hAnsi="Times New Roman"/>
          <w:i/>
          <w:iCs/>
          <w:sz w:val="18"/>
          <w:szCs w:val="24"/>
        </w:rPr>
        <w:t>Zhou H Q 2017 Design and Performance Analysis of 120T Hydraulic Unit Hebei: Yanshan University.</w:t>
      </w:r>
    </w:p>
    <w:p w:rsidR="00EB318A" w:rsidRPr="00A46786" w:rsidRDefault="005C453C" w:rsidP="00A46786">
      <w:pPr>
        <w:pStyle w:val="ListParagraph"/>
        <w:numPr>
          <w:ilvl w:val="0"/>
          <w:numId w:val="1"/>
        </w:numPr>
        <w:spacing w:after="0"/>
        <w:jc w:val="both"/>
        <w:rPr>
          <w:rFonts w:ascii="Times New Roman" w:eastAsia="BookAntiqua" w:hAnsi="Times New Roman"/>
          <w:i/>
          <w:sz w:val="18"/>
          <w:szCs w:val="24"/>
        </w:rPr>
      </w:pPr>
      <w:r w:rsidRPr="00A46786">
        <w:rPr>
          <w:rFonts w:ascii="Times New Roman" w:eastAsia="BookAntiqua" w:hAnsi="Times New Roman"/>
          <w:i/>
          <w:sz w:val="18"/>
          <w:szCs w:val="24"/>
        </w:rPr>
        <w:t>Mao Sh Y and Chen L 2017 Optimization design of CNC bending machine based on ANSYS workbench Modular Machine Tool &amp; Automatic Manufacturing Technique (9): 132-135.</w:t>
      </w:r>
    </w:p>
    <w:p w:rsidR="0011662E" w:rsidRPr="00A46786" w:rsidRDefault="005C453C" w:rsidP="00A46786">
      <w:pPr>
        <w:pStyle w:val="ListParagraph"/>
        <w:numPr>
          <w:ilvl w:val="0"/>
          <w:numId w:val="1"/>
        </w:numPr>
        <w:spacing w:after="0"/>
        <w:jc w:val="both"/>
        <w:rPr>
          <w:rFonts w:ascii="Times New Roman" w:eastAsia="BookAntiqua" w:hAnsi="Times New Roman"/>
          <w:i/>
          <w:sz w:val="18"/>
          <w:szCs w:val="24"/>
        </w:rPr>
      </w:pPr>
      <w:r w:rsidRPr="00A46786">
        <w:rPr>
          <w:rFonts w:ascii="Times New Roman" w:eastAsia="BookAntiqua" w:hAnsi="Times New Roman"/>
          <w:i/>
          <w:sz w:val="18"/>
          <w:szCs w:val="24"/>
        </w:rPr>
        <w:t xml:space="preserve">Abhijeet S Khandekar, Conventional Design Calculation &amp;3D Modeling of Metal Forming Heavy duty Hydraulic Press, International Journal of Engineering Research and </w:t>
      </w:r>
      <w:r w:rsidRPr="00A46786">
        <w:rPr>
          <w:rFonts w:ascii="Times New Roman" w:eastAsia="BookAntiqua" w:hAnsi="Times New Roman"/>
          <w:i/>
          <w:sz w:val="18"/>
          <w:szCs w:val="24"/>
        </w:rPr>
        <w:lastRenderedPageBreak/>
        <w:t xml:space="preserve">Applications, Vol. 5, Issue 6, Part – 5, pp.100-103, June 2015 </w:t>
      </w:r>
    </w:p>
    <w:p w:rsidR="006D4214" w:rsidRPr="00A46786" w:rsidRDefault="006D4214" w:rsidP="00A46786">
      <w:pPr>
        <w:pStyle w:val="ListParagraph"/>
        <w:numPr>
          <w:ilvl w:val="0"/>
          <w:numId w:val="1"/>
        </w:numPr>
        <w:spacing w:after="0"/>
        <w:jc w:val="both"/>
        <w:rPr>
          <w:rFonts w:ascii="Times New Roman" w:eastAsia="BookAntiqua" w:hAnsi="Times New Roman"/>
          <w:i/>
          <w:sz w:val="18"/>
          <w:szCs w:val="24"/>
        </w:rPr>
      </w:pPr>
      <w:proofErr w:type="spellStart"/>
      <w:r w:rsidRPr="00A46786">
        <w:rPr>
          <w:rFonts w:ascii="Times New Roman" w:eastAsia="BookAntiqua" w:hAnsi="Times New Roman"/>
          <w:i/>
          <w:sz w:val="18"/>
          <w:szCs w:val="24"/>
        </w:rPr>
        <w:t>Swapnil</w:t>
      </w:r>
      <w:proofErr w:type="spellEnd"/>
      <w:r w:rsidRPr="00A46786">
        <w:rPr>
          <w:rFonts w:ascii="Times New Roman" w:eastAsia="BookAntiqua" w:hAnsi="Times New Roman"/>
          <w:i/>
          <w:sz w:val="18"/>
          <w:szCs w:val="24"/>
        </w:rPr>
        <w:t xml:space="preserve"> </w:t>
      </w:r>
      <w:proofErr w:type="spellStart"/>
      <w:r w:rsidRPr="00A46786">
        <w:rPr>
          <w:rFonts w:ascii="Times New Roman" w:eastAsia="BookAntiqua" w:hAnsi="Times New Roman"/>
          <w:i/>
          <w:sz w:val="18"/>
          <w:szCs w:val="24"/>
        </w:rPr>
        <w:t>Choudharya</w:t>
      </w:r>
      <w:proofErr w:type="spellEnd"/>
      <w:r w:rsidRPr="00A46786">
        <w:rPr>
          <w:rFonts w:ascii="Times New Roman" w:eastAsia="BookAntiqua" w:hAnsi="Times New Roman"/>
          <w:i/>
          <w:sz w:val="18"/>
          <w:szCs w:val="24"/>
        </w:rPr>
        <w:t xml:space="preserve">, </w:t>
      </w:r>
      <w:proofErr w:type="spellStart"/>
      <w:r w:rsidRPr="00A46786">
        <w:rPr>
          <w:rFonts w:ascii="Times New Roman" w:eastAsia="BookAntiqua" w:hAnsi="Times New Roman"/>
          <w:i/>
          <w:sz w:val="18"/>
          <w:szCs w:val="24"/>
        </w:rPr>
        <w:t>Chaitanya</w:t>
      </w:r>
      <w:proofErr w:type="spellEnd"/>
      <w:r w:rsidRPr="00A46786">
        <w:rPr>
          <w:rFonts w:ascii="Times New Roman" w:eastAsia="BookAntiqua" w:hAnsi="Times New Roman"/>
          <w:i/>
          <w:sz w:val="18"/>
          <w:szCs w:val="24"/>
        </w:rPr>
        <w:t xml:space="preserve"> V. </w:t>
      </w:r>
      <w:proofErr w:type="spellStart"/>
      <w:r w:rsidRPr="00A46786">
        <w:rPr>
          <w:rFonts w:ascii="Times New Roman" w:eastAsia="BookAntiqua" w:hAnsi="Times New Roman"/>
          <w:i/>
          <w:sz w:val="18"/>
          <w:szCs w:val="24"/>
        </w:rPr>
        <w:t>Kakdeb</w:t>
      </w:r>
      <w:proofErr w:type="spellEnd"/>
      <w:r w:rsidRPr="00A46786">
        <w:rPr>
          <w:rFonts w:ascii="Times New Roman" w:eastAsia="BookAntiqua" w:hAnsi="Times New Roman"/>
          <w:i/>
          <w:sz w:val="18"/>
          <w:szCs w:val="24"/>
        </w:rPr>
        <w:t xml:space="preserve">, </w:t>
      </w:r>
      <w:proofErr w:type="spellStart"/>
      <w:r w:rsidRPr="00A46786">
        <w:rPr>
          <w:rFonts w:ascii="Times New Roman" w:eastAsia="BookAntiqua" w:hAnsi="Times New Roman"/>
          <w:i/>
          <w:sz w:val="18"/>
          <w:szCs w:val="24"/>
        </w:rPr>
        <w:t>Dr</w:t>
      </w:r>
      <w:proofErr w:type="spellEnd"/>
      <w:r w:rsidRPr="00A46786">
        <w:rPr>
          <w:rFonts w:ascii="Times New Roman" w:eastAsia="BookAntiqua" w:hAnsi="Times New Roman"/>
          <w:i/>
          <w:sz w:val="18"/>
          <w:szCs w:val="24"/>
        </w:rPr>
        <w:t xml:space="preserve"> .Bharat </w:t>
      </w:r>
      <w:proofErr w:type="spellStart"/>
      <w:r w:rsidRPr="00A46786">
        <w:rPr>
          <w:rFonts w:ascii="Times New Roman" w:eastAsia="BookAntiqua" w:hAnsi="Times New Roman"/>
          <w:i/>
          <w:sz w:val="18"/>
          <w:szCs w:val="24"/>
        </w:rPr>
        <w:t>Chede</w:t>
      </w:r>
      <w:proofErr w:type="spellEnd"/>
      <w:r w:rsidRPr="00A46786">
        <w:rPr>
          <w:rFonts w:ascii="Times New Roman" w:eastAsia="BookAntiqua" w:hAnsi="Times New Roman"/>
          <w:i/>
          <w:sz w:val="18"/>
          <w:szCs w:val="24"/>
        </w:rPr>
        <w:t xml:space="preserve">, </w:t>
      </w:r>
      <w:proofErr w:type="spellStart"/>
      <w:r w:rsidRPr="00A46786">
        <w:rPr>
          <w:rFonts w:ascii="Times New Roman" w:eastAsia="BookAntiqua" w:hAnsi="Times New Roman"/>
          <w:i/>
          <w:sz w:val="18"/>
          <w:szCs w:val="24"/>
        </w:rPr>
        <w:t>Nitin</w:t>
      </w:r>
      <w:proofErr w:type="spellEnd"/>
      <w:r w:rsidRPr="00A46786">
        <w:rPr>
          <w:rFonts w:ascii="Times New Roman" w:eastAsia="BookAntiqua" w:hAnsi="Times New Roman"/>
          <w:i/>
          <w:sz w:val="18"/>
          <w:szCs w:val="24"/>
        </w:rPr>
        <w:t xml:space="preserve"> </w:t>
      </w:r>
      <w:proofErr w:type="spellStart"/>
      <w:r w:rsidRPr="00A46786">
        <w:rPr>
          <w:rFonts w:ascii="Times New Roman" w:eastAsia="BookAntiqua" w:hAnsi="Times New Roman"/>
          <w:i/>
          <w:sz w:val="18"/>
          <w:szCs w:val="24"/>
        </w:rPr>
        <w:t>Sawarkar</w:t>
      </w:r>
      <w:proofErr w:type="spellEnd"/>
      <w:r w:rsidRPr="00A46786">
        <w:rPr>
          <w:rFonts w:ascii="Times New Roman" w:eastAsia="BookAntiqua" w:hAnsi="Times New Roman"/>
          <w:i/>
          <w:sz w:val="18"/>
          <w:szCs w:val="24"/>
        </w:rPr>
        <w:t>, "Design &amp; Analysis of Stress on Drill Bit." Turkish Journal of Computer and Mathematics Education (TURCOMAT) 12.13 (2021): 2243-2248.</w:t>
      </w:r>
    </w:p>
    <w:p w:rsidR="001B19BF" w:rsidRPr="00A46786" w:rsidRDefault="005C453C" w:rsidP="00A46786">
      <w:pPr>
        <w:pStyle w:val="ListParagraph"/>
        <w:numPr>
          <w:ilvl w:val="0"/>
          <w:numId w:val="1"/>
        </w:numPr>
        <w:spacing w:after="0"/>
        <w:jc w:val="both"/>
        <w:rPr>
          <w:rFonts w:ascii="Times New Roman" w:eastAsia="BookAntiqua" w:hAnsi="Times New Roman"/>
          <w:i/>
          <w:sz w:val="18"/>
          <w:szCs w:val="24"/>
        </w:rPr>
      </w:pPr>
      <w:r w:rsidRPr="00A46786">
        <w:rPr>
          <w:rFonts w:eastAsia="BookAntiqua"/>
          <w:i/>
          <w:sz w:val="18"/>
          <w:szCs w:val="24"/>
        </w:rPr>
        <w:t xml:space="preserve">Mr. Umesh C. Rajmane, Mr. Sourabh S. Kulkarni, and Prof. Dr. A.M.Nagaraj, Design, Development, and Stress Analysis for Twin Punching 100 ton Forging press, International Journal of </w:t>
      </w:r>
      <w:r w:rsidRPr="00A46786">
        <w:rPr>
          <w:rFonts w:ascii="Times New Roman" w:eastAsia="BookAntiqua" w:hAnsi="Times New Roman"/>
          <w:i/>
          <w:sz w:val="18"/>
          <w:szCs w:val="24"/>
        </w:rPr>
        <w:t>Advanced Research in Science, Engineering, and Technology, Vol. 3, Issue 1, January 2016.</w:t>
      </w:r>
    </w:p>
    <w:p w:rsidR="0011662E" w:rsidRPr="00A46786" w:rsidRDefault="005C453C" w:rsidP="00A46786">
      <w:pPr>
        <w:pStyle w:val="ListParagraph"/>
        <w:numPr>
          <w:ilvl w:val="0"/>
          <w:numId w:val="1"/>
        </w:numPr>
        <w:spacing w:after="0"/>
        <w:jc w:val="both"/>
        <w:rPr>
          <w:rFonts w:ascii="Times New Roman" w:eastAsia="BookAntiqua" w:hAnsi="Times New Roman"/>
          <w:i/>
          <w:sz w:val="18"/>
          <w:szCs w:val="24"/>
        </w:rPr>
      </w:pPr>
      <w:r w:rsidRPr="00A46786">
        <w:rPr>
          <w:rFonts w:ascii="Times New Roman" w:eastAsia="BookAntiqua" w:hAnsi="Times New Roman"/>
          <w:i/>
          <w:sz w:val="18"/>
          <w:szCs w:val="24"/>
        </w:rPr>
        <w:t>Ankit H Parmar, Kinnarraj P Zala, Ankit R Patel, "Design and Modification of Foremost Element of Hydraulic Press Machine", International Journal of Advanced Scientific and Technical Research, 2014.</w:t>
      </w:r>
    </w:p>
    <w:p w:rsidR="006B7406" w:rsidRPr="00A46786" w:rsidRDefault="006B7406" w:rsidP="00A46786">
      <w:pPr>
        <w:pStyle w:val="ListParagraph"/>
        <w:numPr>
          <w:ilvl w:val="0"/>
          <w:numId w:val="1"/>
        </w:numPr>
        <w:spacing w:after="0"/>
        <w:jc w:val="both"/>
        <w:rPr>
          <w:rFonts w:ascii="Times New Roman" w:eastAsia="BookAntiqua" w:hAnsi="Times New Roman"/>
          <w:i/>
          <w:sz w:val="18"/>
          <w:szCs w:val="24"/>
        </w:rPr>
      </w:pPr>
      <w:proofErr w:type="spellStart"/>
      <w:r w:rsidRPr="00A46786">
        <w:rPr>
          <w:rFonts w:ascii="Times New Roman" w:eastAsia="BookAntiqua" w:hAnsi="Times New Roman"/>
          <w:i/>
          <w:sz w:val="18"/>
          <w:szCs w:val="24"/>
        </w:rPr>
        <w:t>Wasekar</w:t>
      </w:r>
      <w:proofErr w:type="spellEnd"/>
      <w:r w:rsidRPr="00A46786">
        <w:rPr>
          <w:rFonts w:ascii="Times New Roman" w:eastAsia="BookAntiqua" w:hAnsi="Times New Roman"/>
          <w:i/>
          <w:sz w:val="18"/>
          <w:szCs w:val="24"/>
        </w:rPr>
        <w:t xml:space="preserve">, S., Choudhary, S., </w:t>
      </w:r>
      <w:proofErr w:type="spellStart"/>
      <w:r w:rsidRPr="00A46786">
        <w:rPr>
          <w:rFonts w:ascii="Times New Roman" w:eastAsia="BookAntiqua" w:hAnsi="Times New Roman"/>
          <w:i/>
          <w:sz w:val="18"/>
          <w:szCs w:val="24"/>
        </w:rPr>
        <w:t>Sawarkar</w:t>
      </w:r>
      <w:proofErr w:type="spellEnd"/>
      <w:r w:rsidRPr="00A46786">
        <w:rPr>
          <w:rFonts w:ascii="Times New Roman" w:eastAsia="BookAntiqua" w:hAnsi="Times New Roman"/>
          <w:i/>
          <w:sz w:val="18"/>
          <w:szCs w:val="24"/>
        </w:rPr>
        <w:t xml:space="preserve">, N., &amp; </w:t>
      </w:r>
      <w:proofErr w:type="spellStart"/>
      <w:r w:rsidRPr="00A46786">
        <w:rPr>
          <w:rFonts w:ascii="Times New Roman" w:eastAsia="BookAntiqua" w:hAnsi="Times New Roman"/>
          <w:i/>
          <w:sz w:val="18"/>
          <w:szCs w:val="24"/>
        </w:rPr>
        <w:t>Chede</w:t>
      </w:r>
      <w:proofErr w:type="spellEnd"/>
      <w:r w:rsidRPr="00A46786">
        <w:rPr>
          <w:rFonts w:ascii="Times New Roman" w:eastAsia="BookAntiqua" w:hAnsi="Times New Roman"/>
          <w:i/>
          <w:sz w:val="18"/>
          <w:szCs w:val="24"/>
        </w:rPr>
        <w:t>, B. (2023, April). Design &amp; optimization of life of hot forging die. In AIP Conference Proceedings (Vol. 2753, No. 1). AIP Publishing.</w:t>
      </w:r>
    </w:p>
    <w:p w:rsidR="00AD3CB4" w:rsidRPr="00A46786" w:rsidRDefault="005C453C" w:rsidP="00A46786">
      <w:pPr>
        <w:pStyle w:val="ListParagraph"/>
        <w:numPr>
          <w:ilvl w:val="0"/>
          <w:numId w:val="1"/>
        </w:numPr>
        <w:spacing w:after="0"/>
        <w:jc w:val="both"/>
        <w:rPr>
          <w:rFonts w:ascii="Times New Roman" w:eastAsia="BookAntiqua" w:hAnsi="Times New Roman"/>
          <w:i/>
          <w:sz w:val="18"/>
          <w:szCs w:val="24"/>
        </w:rPr>
      </w:pPr>
      <w:r w:rsidRPr="00A46786">
        <w:rPr>
          <w:rFonts w:ascii="Times New Roman" w:eastAsia="BookAntiqua" w:hAnsi="Times New Roman"/>
          <w:i/>
          <w:sz w:val="18"/>
          <w:szCs w:val="24"/>
        </w:rPr>
        <w:t>B. Parthiban et al, "Design and Analysis of C type hydraulic press structure and cylinder", International Journal of Research in Aeronautical and Mechanical Engineering, Vol.2 Issue.3, March 2014.Pgs: 47-56</w:t>
      </w:r>
    </w:p>
    <w:p w:rsidR="00412451" w:rsidRPr="00A46786" w:rsidRDefault="005C453C" w:rsidP="00A46786">
      <w:pPr>
        <w:pStyle w:val="ListParagraph"/>
        <w:numPr>
          <w:ilvl w:val="0"/>
          <w:numId w:val="1"/>
        </w:numPr>
        <w:spacing w:after="0"/>
        <w:jc w:val="both"/>
        <w:rPr>
          <w:rFonts w:ascii="Times New Roman" w:eastAsia="BookAntiqua" w:hAnsi="Times New Roman"/>
          <w:i/>
          <w:sz w:val="18"/>
          <w:szCs w:val="24"/>
        </w:rPr>
      </w:pPr>
      <w:r w:rsidRPr="00A46786">
        <w:rPr>
          <w:rFonts w:ascii="Times New Roman" w:eastAsia="BookAntiqua" w:hAnsi="Times New Roman"/>
          <w:i/>
          <w:sz w:val="18"/>
          <w:szCs w:val="24"/>
        </w:rPr>
        <w:t xml:space="preserve">Karkhane Himanshu Namdev1 S.M.Jadhav2, Design, Development, And Manufacture of 14 </w:t>
      </w:r>
      <w:proofErr w:type="spellStart"/>
      <w:r w:rsidRPr="00A46786">
        <w:rPr>
          <w:rFonts w:ascii="Times New Roman" w:eastAsia="BookAntiqua" w:hAnsi="Times New Roman"/>
          <w:i/>
          <w:sz w:val="18"/>
          <w:szCs w:val="24"/>
        </w:rPr>
        <w:t>Tonnes</w:t>
      </w:r>
      <w:proofErr w:type="spellEnd"/>
      <w:r w:rsidRPr="00A46786">
        <w:rPr>
          <w:rFonts w:ascii="Times New Roman" w:eastAsia="BookAntiqua" w:hAnsi="Times New Roman"/>
          <w:i/>
          <w:sz w:val="18"/>
          <w:szCs w:val="24"/>
        </w:rPr>
        <w:t xml:space="preserve"> Hydraulic Press- 30-11-2020</w:t>
      </w:r>
    </w:p>
    <w:p w:rsidR="00781F4D" w:rsidRPr="00A46786" w:rsidRDefault="00781F4D" w:rsidP="00A46786">
      <w:pPr>
        <w:rPr>
          <w:rFonts w:ascii="Times New Roman" w:hAnsi="Times New Roman"/>
          <w:szCs w:val="20"/>
        </w:rPr>
      </w:pPr>
    </w:p>
    <w:bookmarkEnd w:id="0"/>
    <w:p w:rsidR="00781F4D" w:rsidRDefault="00781F4D" w:rsidP="00781F4D">
      <w:pPr>
        <w:rPr>
          <w:rFonts w:ascii="Times New Roman" w:hAnsi="Times New Roman"/>
          <w:sz w:val="20"/>
          <w:szCs w:val="20"/>
        </w:rPr>
      </w:pPr>
    </w:p>
    <w:p w:rsidR="00781F4D" w:rsidRDefault="00781F4D" w:rsidP="00781F4D">
      <w:pPr>
        <w:rPr>
          <w:rFonts w:ascii="Times New Roman" w:hAnsi="Times New Roman"/>
          <w:sz w:val="20"/>
          <w:szCs w:val="20"/>
        </w:rPr>
      </w:pPr>
    </w:p>
    <w:p w:rsidR="00781F4D" w:rsidRPr="002242A9" w:rsidRDefault="00781F4D" w:rsidP="002242A9">
      <w:pPr>
        <w:jc w:val="center"/>
        <w:rPr>
          <w:rFonts w:ascii="Times New Roman" w:hAnsi="Times New Roman"/>
          <w:sz w:val="20"/>
          <w:szCs w:val="20"/>
        </w:rPr>
      </w:pPr>
    </w:p>
    <w:p w:rsidR="00E14DFF" w:rsidRPr="00E14DFF" w:rsidRDefault="00E14DFF" w:rsidP="00E14DFF">
      <w:pPr>
        <w:jc w:val="both"/>
        <w:rPr>
          <w:rFonts w:ascii="Times New Roman" w:hAnsi="Times New Roman"/>
          <w:sz w:val="28"/>
          <w:szCs w:val="28"/>
        </w:rPr>
      </w:pPr>
    </w:p>
    <w:p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D16" w:rsidRDefault="00470D16">
      <w:pPr>
        <w:spacing w:after="0" w:line="240" w:lineRule="auto"/>
      </w:pPr>
      <w:r>
        <w:separator/>
      </w:r>
    </w:p>
  </w:endnote>
  <w:endnote w:type="continuationSeparator" w:id="0">
    <w:p w:rsidR="00470D16" w:rsidRDefault="00470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649756"/>
      <w:docPartObj>
        <w:docPartGallery w:val="Page Numbers (Bottom of Page)"/>
        <w:docPartUnique/>
      </w:docPartObj>
    </w:sdtPr>
    <w:sdtEndPr>
      <w:rPr>
        <w:noProof/>
      </w:rPr>
    </w:sdtEndPr>
    <w:sdtContent>
      <w:p w:rsidR="00CB136D" w:rsidRDefault="00CB136D">
        <w:pPr>
          <w:pStyle w:val="Footer"/>
          <w:jc w:val="center"/>
        </w:pPr>
        <w:r>
          <w:fldChar w:fldCharType="begin"/>
        </w:r>
        <w:r>
          <w:instrText xml:space="preserve"> PAGE   \* MERGEFORMAT </w:instrText>
        </w:r>
        <w:r>
          <w:fldChar w:fldCharType="separate"/>
        </w:r>
        <w:r w:rsidR="00A46786">
          <w:rPr>
            <w:noProof/>
          </w:rPr>
          <w:t>12</w:t>
        </w:r>
        <w:r>
          <w:rPr>
            <w:noProof/>
          </w:rPr>
          <w:fldChar w:fldCharType="end"/>
        </w:r>
      </w:p>
    </w:sdtContent>
  </w:sdt>
  <w:p w:rsidR="00CB136D" w:rsidRDefault="00CB13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D16" w:rsidRDefault="00470D16">
      <w:pPr>
        <w:spacing w:after="0" w:line="240" w:lineRule="auto"/>
      </w:pPr>
      <w:r>
        <w:separator/>
      </w:r>
    </w:p>
  </w:footnote>
  <w:footnote w:type="continuationSeparator" w:id="0">
    <w:p w:rsidR="00470D16" w:rsidRDefault="00470D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36D" w:rsidRPr="00194E64" w:rsidRDefault="00CB136D" w:rsidP="00CB136D">
    <w:pPr>
      <w:spacing w:after="0" w:line="240" w:lineRule="auto"/>
      <w:outlineLvl w:val="4"/>
      <w:rPr>
        <w:rFonts w:ascii="Times New Roman" w:hAnsi="Times New Roman"/>
        <w:b/>
      </w:rPr>
    </w:pPr>
    <w:r w:rsidRPr="00043828">
      <w:rPr>
        <w:rFonts w:ascii="Times New Roman" w:hAnsi="Times New Roman"/>
        <w:b/>
        <w:color w:val="000000"/>
        <w:szCs w:val="20"/>
        <w:shd w:val="clear" w:color="auto" w:fill="FFFFFF"/>
      </w:rPr>
      <w:t>https://doi.org/10.46335/IJIES.2023.8.</w:t>
    </w:r>
    <w:r>
      <w:rPr>
        <w:rFonts w:ascii="Times New Roman" w:hAnsi="Times New Roman"/>
        <w:b/>
        <w:color w:val="000000"/>
        <w:szCs w:val="20"/>
        <w:shd w:val="clear" w:color="auto" w:fill="FFFFFF"/>
      </w:rPr>
      <w:t>9</w:t>
    </w:r>
    <w:r w:rsidRPr="00043828">
      <w:rPr>
        <w:rFonts w:ascii="Times New Roman" w:hAnsi="Times New Roman"/>
        <w:b/>
        <w:color w:val="000000"/>
        <w:szCs w:val="20"/>
        <w:shd w:val="clear" w:color="auto" w:fill="FFFFFF"/>
      </w:rPr>
      <w:t>.</w:t>
    </w:r>
    <w:r>
      <w:rPr>
        <w:rFonts w:ascii="Times New Roman" w:hAnsi="Times New Roman"/>
        <w:b/>
        <w:color w:val="000000"/>
        <w:szCs w:val="20"/>
        <w:shd w:val="clear" w:color="auto" w:fill="FFFFFF"/>
      </w:rPr>
      <w:t>2</w:t>
    </w:r>
    <w:r>
      <w:rPr>
        <w:rFonts w:ascii="Times New Roman" w:hAnsi="Times New Roman"/>
        <w:b/>
        <w:color w:val="000000"/>
        <w:szCs w:val="20"/>
        <w:shd w:val="clear" w:color="auto" w:fill="FFFFFF"/>
      </w:rPr>
      <w:t xml:space="preserve">                                                                              </w:t>
    </w:r>
    <w:r w:rsidRPr="00194E64">
      <w:rPr>
        <w:rFonts w:ascii="Times New Roman" w:hAnsi="Times New Roman"/>
        <w:b/>
      </w:rPr>
      <w:t>e-ISSN: 2456-3463</w:t>
    </w:r>
  </w:p>
  <w:p w:rsidR="00CB136D" w:rsidRPr="002E112E" w:rsidRDefault="00CB136D" w:rsidP="00CB136D">
    <w:pPr>
      <w:spacing w:after="0" w:line="240" w:lineRule="auto"/>
      <w:outlineLvl w:val="4"/>
      <w:rPr>
        <w:rFonts w:ascii="Times New Roman" w:hAnsi="Times New Roman"/>
        <w:b/>
        <w:sz w:val="24"/>
        <w:szCs w:val="24"/>
      </w:rPr>
    </w:pPr>
    <w:r w:rsidRPr="00C770E3">
      <w:rPr>
        <w:rFonts w:ascii="Times New Roman" w:hAnsi="Times New Roman"/>
        <w:b/>
      </w:rPr>
      <w:t xml:space="preserve">Vol. </w:t>
    </w:r>
    <w:r>
      <w:rPr>
        <w:rFonts w:ascii="Times New Roman" w:hAnsi="Times New Roman"/>
        <w:b/>
      </w:rPr>
      <w:t>8,</w:t>
    </w:r>
    <w:r w:rsidRPr="00C770E3">
      <w:rPr>
        <w:rFonts w:ascii="Times New Roman" w:hAnsi="Times New Roman"/>
        <w:b/>
      </w:rPr>
      <w:t xml:space="preserve"> No. </w:t>
    </w:r>
    <w:r>
      <w:rPr>
        <w:rFonts w:ascii="Times New Roman" w:hAnsi="Times New Roman"/>
        <w:b/>
      </w:rPr>
      <w:t>9</w:t>
    </w:r>
    <w:r w:rsidRPr="00C770E3">
      <w:rPr>
        <w:rFonts w:ascii="Times New Roman" w:hAnsi="Times New Roman"/>
        <w:b/>
      </w:rPr>
      <w:t>, 20</w:t>
    </w:r>
    <w:r>
      <w:rPr>
        <w:rFonts w:ascii="Times New Roman" w:hAnsi="Times New Roman"/>
        <w:b/>
      </w:rPr>
      <w:t>23</w:t>
    </w:r>
    <w:r w:rsidRPr="00C770E3">
      <w:rPr>
        <w:rFonts w:ascii="Times New Roman" w:hAnsi="Times New Roman"/>
        <w:b/>
      </w:rPr>
      <w:t xml:space="preserve">, PP. </w:t>
    </w:r>
    <w:r>
      <w:rPr>
        <w:rFonts w:ascii="Times New Roman" w:hAnsi="Times New Roman"/>
        <w:b/>
      </w:rPr>
      <w:t>6-12</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p>
  <w:p w:rsidR="00CB136D" w:rsidRPr="00142A07" w:rsidRDefault="00CB136D" w:rsidP="00CB136D">
    <w:pPr>
      <w:pStyle w:val="Header"/>
      <w:jc w:val="center"/>
      <w:rPr>
        <w:rFonts w:ascii="Times New Roman" w:hAnsi="Times New Roman"/>
        <w:b/>
        <w:i/>
        <w:sz w:val="16"/>
        <w:szCs w:val="24"/>
      </w:rPr>
    </w:pPr>
  </w:p>
  <w:p w:rsidR="00CB136D" w:rsidRDefault="00CB136D" w:rsidP="00CB136D">
    <w:pPr>
      <w:pStyle w:val="Header"/>
      <w:jc w:val="center"/>
      <w:rPr>
        <w:rFonts w:ascii="Times New Roman" w:hAnsi="Times New Roman"/>
        <w:b/>
        <w:i/>
        <w:sz w:val="24"/>
        <w:szCs w:val="24"/>
      </w:rP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xml:space="preserve">,   </w:t>
    </w:r>
    <w:r w:rsidRPr="00160A9E">
      <w:rPr>
        <w:rFonts w:ascii="Times New Roman" w:hAnsi="Times New Roman"/>
        <w:b/>
        <w:i/>
        <w:sz w:val="24"/>
        <w:szCs w:val="24"/>
      </w:rPr>
      <w:t>www.ijies.net</w:t>
    </w:r>
  </w:p>
  <w:p w:rsidR="00CB136D" w:rsidRDefault="00CB136D">
    <w:pPr>
      <w:pStyle w:val="Header"/>
    </w:pPr>
  </w:p>
  <w:p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EA6503"/>
    <w:multiLevelType w:val="hybridMultilevel"/>
    <w:tmpl w:val="F702ADB0"/>
    <w:lvl w:ilvl="0" w:tplc="33048B52">
      <w:numFmt w:val="bullet"/>
      <w:lvlText w:val="•"/>
      <w:lvlJc w:val="left"/>
      <w:pPr>
        <w:ind w:left="994" w:hanging="360"/>
      </w:pPr>
      <w:rPr>
        <w:rFonts w:ascii="Arial MT" w:eastAsia="Arial MT" w:hAnsi="Arial MT" w:cs="Arial MT" w:hint="default"/>
        <w:w w:val="100"/>
        <w:sz w:val="23"/>
        <w:szCs w:val="23"/>
        <w:lang w:val="en-US" w:eastAsia="en-US" w:bidi="ar-SA"/>
      </w:rPr>
    </w:lvl>
    <w:lvl w:ilvl="1" w:tplc="3774C0BC" w:tentative="1">
      <w:start w:val="1"/>
      <w:numFmt w:val="bullet"/>
      <w:lvlText w:val="o"/>
      <w:lvlJc w:val="left"/>
      <w:pPr>
        <w:ind w:left="1714" w:hanging="360"/>
      </w:pPr>
      <w:rPr>
        <w:rFonts w:ascii="Courier New" w:hAnsi="Courier New" w:cs="Courier New" w:hint="default"/>
      </w:rPr>
    </w:lvl>
    <w:lvl w:ilvl="2" w:tplc="79588620" w:tentative="1">
      <w:start w:val="1"/>
      <w:numFmt w:val="bullet"/>
      <w:lvlText w:val=""/>
      <w:lvlJc w:val="left"/>
      <w:pPr>
        <w:ind w:left="2434" w:hanging="360"/>
      </w:pPr>
      <w:rPr>
        <w:rFonts w:ascii="Wingdings" w:hAnsi="Wingdings" w:hint="default"/>
      </w:rPr>
    </w:lvl>
    <w:lvl w:ilvl="3" w:tplc="D9542EE8" w:tentative="1">
      <w:start w:val="1"/>
      <w:numFmt w:val="bullet"/>
      <w:lvlText w:val=""/>
      <w:lvlJc w:val="left"/>
      <w:pPr>
        <w:ind w:left="3154" w:hanging="360"/>
      </w:pPr>
      <w:rPr>
        <w:rFonts w:ascii="Symbol" w:hAnsi="Symbol" w:hint="default"/>
      </w:rPr>
    </w:lvl>
    <w:lvl w:ilvl="4" w:tplc="EAA2F604" w:tentative="1">
      <w:start w:val="1"/>
      <w:numFmt w:val="bullet"/>
      <w:lvlText w:val="o"/>
      <w:lvlJc w:val="left"/>
      <w:pPr>
        <w:ind w:left="3874" w:hanging="360"/>
      </w:pPr>
      <w:rPr>
        <w:rFonts w:ascii="Courier New" w:hAnsi="Courier New" w:cs="Courier New" w:hint="default"/>
      </w:rPr>
    </w:lvl>
    <w:lvl w:ilvl="5" w:tplc="C0561440" w:tentative="1">
      <w:start w:val="1"/>
      <w:numFmt w:val="bullet"/>
      <w:lvlText w:val=""/>
      <w:lvlJc w:val="left"/>
      <w:pPr>
        <w:ind w:left="4594" w:hanging="360"/>
      </w:pPr>
      <w:rPr>
        <w:rFonts w:ascii="Wingdings" w:hAnsi="Wingdings" w:hint="default"/>
      </w:rPr>
    </w:lvl>
    <w:lvl w:ilvl="6" w:tplc="4DCC20FA" w:tentative="1">
      <w:start w:val="1"/>
      <w:numFmt w:val="bullet"/>
      <w:lvlText w:val=""/>
      <w:lvlJc w:val="left"/>
      <w:pPr>
        <w:ind w:left="5314" w:hanging="360"/>
      </w:pPr>
      <w:rPr>
        <w:rFonts w:ascii="Symbol" w:hAnsi="Symbol" w:hint="default"/>
      </w:rPr>
    </w:lvl>
    <w:lvl w:ilvl="7" w:tplc="9E1064A4" w:tentative="1">
      <w:start w:val="1"/>
      <w:numFmt w:val="bullet"/>
      <w:lvlText w:val="o"/>
      <w:lvlJc w:val="left"/>
      <w:pPr>
        <w:ind w:left="6034" w:hanging="360"/>
      </w:pPr>
      <w:rPr>
        <w:rFonts w:ascii="Courier New" w:hAnsi="Courier New" w:cs="Courier New" w:hint="default"/>
      </w:rPr>
    </w:lvl>
    <w:lvl w:ilvl="8" w:tplc="4A24B3A2" w:tentative="1">
      <w:start w:val="1"/>
      <w:numFmt w:val="bullet"/>
      <w:lvlText w:val=""/>
      <w:lvlJc w:val="left"/>
      <w:pPr>
        <w:ind w:left="6754" w:hanging="360"/>
      </w:pPr>
      <w:rPr>
        <w:rFonts w:ascii="Wingdings" w:hAnsi="Wingdings" w:hint="default"/>
      </w:rPr>
    </w:lvl>
  </w:abstractNum>
  <w:abstractNum w:abstractNumId="1">
    <w:nsid w:val="2D595E46"/>
    <w:multiLevelType w:val="hybridMultilevel"/>
    <w:tmpl w:val="DEBEC95E"/>
    <w:lvl w:ilvl="0" w:tplc="732C0000">
      <w:start w:val="1"/>
      <w:numFmt w:val="decimal"/>
      <w:lvlText w:val="[%1]"/>
      <w:lvlJc w:val="left"/>
      <w:pPr>
        <w:ind w:left="360" w:hanging="360"/>
      </w:pPr>
      <w:rPr>
        <w:rFonts w:ascii="Times New Roman" w:hAnsi="Times New Roman" w:cs="Times New Roman" w:hint="default"/>
        <w:b w:val="0"/>
        <w:i w:val="0"/>
        <w:sz w:val="20"/>
      </w:rPr>
    </w:lvl>
    <w:lvl w:ilvl="1" w:tplc="5464D7D6" w:tentative="1">
      <w:start w:val="1"/>
      <w:numFmt w:val="bullet"/>
      <w:lvlText w:val="o"/>
      <w:lvlJc w:val="left"/>
      <w:pPr>
        <w:ind w:left="1080" w:hanging="360"/>
      </w:pPr>
      <w:rPr>
        <w:rFonts w:ascii="Courier New" w:hAnsi="Courier New" w:cs="Courier New" w:hint="default"/>
      </w:rPr>
    </w:lvl>
    <w:lvl w:ilvl="2" w:tplc="D9F0591A" w:tentative="1">
      <w:start w:val="1"/>
      <w:numFmt w:val="bullet"/>
      <w:lvlText w:val=""/>
      <w:lvlJc w:val="left"/>
      <w:pPr>
        <w:ind w:left="1800" w:hanging="360"/>
      </w:pPr>
      <w:rPr>
        <w:rFonts w:ascii="Wingdings" w:hAnsi="Wingdings" w:hint="default"/>
      </w:rPr>
    </w:lvl>
    <w:lvl w:ilvl="3" w:tplc="A73C350C" w:tentative="1">
      <w:start w:val="1"/>
      <w:numFmt w:val="bullet"/>
      <w:lvlText w:val=""/>
      <w:lvlJc w:val="left"/>
      <w:pPr>
        <w:ind w:left="2520" w:hanging="360"/>
      </w:pPr>
      <w:rPr>
        <w:rFonts w:ascii="Symbol" w:hAnsi="Symbol" w:hint="default"/>
      </w:rPr>
    </w:lvl>
    <w:lvl w:ilvl="4" w:tplc="53649908" w:tentative="1">
      <w:start w:val="1"/>
      <w:numFmt w:val="bullet"/>
      <w:lvlText w:val="o"/>
      <w:lvlJc w:val="left"/>
      <w:pPr>
        <w:ind w:left="3240" w:hanging="360"/>
      </w:pPr>
      <w:rPr>
        <w:rFonts w:ascii="Courier New" w:hAnsi="Courier New" w:cs="Courier New" w:hint="default"/>
      </w:rPr>
    </w:lvl>
    <w:lvl w:ilvl="5" w:tplc="54829276" w:tentative="1">
      <w:start w:val="1"/>
      <w:numFmt w:val="bullet"/>
      <w:lvlText w:val=""/>
      <w:lvlJc w:val="left"/>
      <w:pPr>
        <w:ind w:left="3960" w:hanging="360"/>
      </w:pPr>
      <w:rPr>
        <w:rFonts w:ascii="Wingdings" w:hAnsi="Wingdings" w:hint="default"/>
      </w:rPr>
    </w:lvl>
    <w:lvl w:ilvl="6" w:tplc="5284E760" w:tentative="1">
      <w:start w:val="1"/>
      <w:numFmt w:val="bullet"/>
      <w:lvlText w:val=""/>
      <w:lvlJc w:val="left"/>
      <w:pPr>
        <w:ind w:left="4680" w:hanging="360"/>
      </w:pPr>
      <w:rPr>
        <w:rFonts w:ascii="Symbol" w:hAnsi="Symbol" w:hint="default"/>
      </w:rPr>
    </w:lvl>
    <w:lvl w:ilvl="7" w:tplc="D2ACC92C" w:tentative="1">
      <w:start w:val="1"/>
      <w:numFmt w:val="bullet"/>
      <w:lvlText w:val="o"/>
      <w:lvlJc w:val="left"/>
      <w:pPr>
        <w:ind w:left="5400" w:hanging="360"/>
      </w:pPr>
      <w:rPr>
        <w:rFonts w:ascii="Courier New" w:hAnsi="Courier New" w:cs="Courier New" w:hint="default"/>
      </w:rPr>
    </w:lvl>
    <w:lvl w:ilvl="8" w:tplc="310AA822" w:tentative="1">
      <w:start w:val="1"/>
      <w:numFmt w:val="bullet"/>
      <w:lvlText w:val=""/>
      <w:lvlJc w:val="left"/>
      <w:pPr>
        <w:ind w:left="6120" w:hanging="360"/>
      </w:pPr>
      <w:rPr>
        <w:rFonts w:ascii="Wingdings" w:hAnsi="Wingdings" w:hint="default"/>
      </w:rPr>
    </w:lvl>
  </w:abstractNum>
  <w:abstractNum w:abstractNumId="2">
    <w:nsid w:val="37660336"/>
    <w:multiLevelType w:val="hybridMultilevel"/>
    <w:tmpl w:val="78D27160"/>
    <w:lvl w:ilvl="0" w:tplc="503A20D4">
      <w:start w:val="1"/>
      <w:numFmt w:val="bullet"/>
      <w:pStyle w:val="bulletlist"/>
      <w:lvlText w:val=""/>
      <w:lvlJc w:val="left"/>
      <w:pPr>
        <w:tabs>
          <w:tab w:val="num" w:pos="648"/>
        </w:tabs>
        <w:ind w:left="648" w:hanging="360"/>
      </w:pPr>
      <w:rPr>
        <w:rFonts w:ascii="Symbol" w:hAnsi="Symbol" w:hint="default"/>
      </w:rPr>
    </w:lvl>
    <w:lvl w:ilvl="1" w:tplc="F042923A">
      <w:start w:val="1"/>
      <w:numFmt w:val="bullet"/>
      <w:lvlText w:val="o"/>
      <w:lvlJc w:val="left"/>
      <w:pPr>
        <w:tabs>
          <w:tab w:val="num" w:pos="1440"/>
        </w:tabs>
        <w:ind w:left="1440" w:hanging="360"/>
      </w:pPr>
      <w:rPr>
        <w:rFonts w:ascii="Courier New" w:hAnsi="Courier New" w:hint="default"/>
      </w:rPr>
    </w:lvl>
    <w:lvl w:ilvl="2" w:tplc="3B6CF12E">
      <w:start w:val="1"/>
      <w:numFmt w:val="bullet"/>
      <w:lvlText w:val=""/>
      <w:lvlJc w:val="left"/>
      <w:pPr>
        <w:tabs>
          <w:tab w:val="num" w:pos="2160"/>
        </w:tabs>
        <w:ind w:left="2160" w:hanging="360"/>
      </w:pPr>
      <w:rPr>
        <w:rFonts w:ascii="Wingdings" w:hAnsi="Wingdings" w:hint="default"/>
      </w:rPr>
    </w:lvl>
    <w:lvl w:ilvl="3" w:tplc="22E6353E">
      <w:start w:val="1"/>
      <w:numFmt w:val="bullet"/>
      <w:lvlText w:val=""/>
      <w:lvlJc w:val="left"/>
      <w:pPr>
        <w:tabs>
          <w:tab w:val="num" w:pos="2880"/>
        </w:tabs>
        <w:ind w:left="2880" w:hanging="360"/>
      </w:pPr>
      <w:rPr>
        <w:rFonts w:ascii="Symbol" w:hAnsi="Symbol" w:hint="default"/>
      </w:rPr>
    </w:lvl>
    <w:lvl w:ilvl="4" w:tplc="FD903FF0">
      <w:start w:val="1"/>
      <w:numFmt w:val="bullet"/>
      <w:lvlText w:val="o"/>
      <w:lvlJc w:val="left"/>
      <w:pPr>
        <w:tabs>
          <w:tab w:val="num" w:pos="3600"/>
        </w:tabs>
        <w:ind w:left="3600" w:hanging="360"/>
      </w:pPr>
      <w:rPr>
        <w:rFonts w:ascii="Courier New" w:hAnsi="Courier New" w:hint="default"/>
      </w:rPr>
    </w:lvl>
    <w:lvl w:ilvl="5" w:tplc="5C48B348">
      <w:start w:val="1"/>
      <w:numFmt w:val="bullet"/>
      <w:lvlText w:val=""/>
      <w:lvlJc w:val="left"/>
      <w:pPr>
        <w:tabs>
          <w:tab w:val="num" w:pos="4320"/>
        </w:tabs>
        <w:ind w:left="4320" w:hanging="360"/>
      </w:pPr>
      <w:rPr>
        <w:rFonts w:ascii="Wingdings" w:hAnsi="Wingdings" w:hint="default"/>
      </w:rPr>
    </w:lvl>
    <w:lvl w:ilvl="6" w:tplc="67D01CA0">
      <w:start w:val="1"/>
      <w:numFmt w:val="bullet"/>
      <w:lvlText w:val=""/>
      <w:lvlJc w:val="left"/>
      <w:pPr>
        <w:tabs>
          <w:tab w:val="num" w:pos="5040"/>
        </w:tabs>
        <w:ind w:left="5040" w:hanging="360"/>
      </w:pPr>
      <w:rPr>
        <w:rFonts w:ascii="Symbol" w:hAnsi="Symbol" w:hint="default"/>
      </w:rPr>
    </w:lvl>
    <w:lvl w:ilvl="7" w:tplc="A8040EDA">
      <w:start w:val="1"/>
      <w:numFmt w:val="bullet"/>
      <w:lvlText w:val="o"/>
      <w:lvlJc w:val="left"/>
      <w:pPr>
        <w:tabs>
          <w:tab w:val="num" w:pos="5760"/>
        </w:tabs>
        <w:ind w:left="5760" w:hanging="360"/>
      </w:pPr>
      <w:rPr>
        <w:rFonts w:ascii="Courier New" w:hAnsi="Courier New" w:hint="default"/>
      </w:rPr>
    </w:lvl>
    <w:lvl w:ilvl="8" w:tplc="431E2D8E">
      <w:start w:val="1"/>
      <w:numFmt w:val="bullet"/>
      <w:lvlText w:val=""/>
      <w:lvlJc w:val="left"/>
      <w:pPr>
        <w:tabs>
          <w:tab w:val="num" w:pos="6480"/>
        </w:tabs>
        <w:ind w:left="6480" w:hanging="360"/>
      </w:pPr>
      <w:rPr>
        <w:rFonts w:ascii="Wingdings" w:hAnsi="Wingdings" w:hint="default"/>
      </w:rPr>
    </w:lvl>
  </w:abstractNum>
  <w:abstractNum w:abstractNumId="3">
    <w:nsid w:val="41E24CD9"/>
    <w:multiLevelType w:val="hybridMultilevel"/>
    <w:tmpl w:val="EDF0AB66"/>
    <w:lvl w:ilvl="0" w:tplc="53287BC6">
      <w:start w:val="1"/>
      <w:numFmt w:val="decimal"/>
      <w:lvlText w:val="%1)"/>
      <w:lvlJc w:val="left"/>
      <w:pPr>
        <w:ind w:left="720" w:hanging="360"/>
      </w:pPr>
    </w:lvl>
    <w:lvl w:ilvl="1" w:tplc="D7881E74" w:tentative="1">
      <w:start w:val="1"/>
      <w:numFmt w:val="lowerLetter"/>
      <w:lvlText w:val="%2."/>
      <w:lvlJc w:val="left"/>
      <w:pPr>
        <w:ind w:left="1440" w:hanging="360"/>
      </w:pPr>
    </w:lvl>
    <w:lvl w:ilvl="2" w:tplc="CF00E35E" w:tentative="1">
      <w:start w:val="1"/>
      <w:numFmt w:val="lowerRoman"/>
      <w:lvlText w:val="%3."/>
      <w:lvlJc w:val="right"/>
      <w:pPr>
        <w:ind w:left="2160" w:hanging="180"/>
      </w:pPr>
    </w:lvl>
    <w:lvl w:ilvl="3" w:tplc="230E19D2" w:tentative="1">
      <w:start w:val="1"/>
      <w:numFmt w:val="decimal"/>
      <w:lvlText w:val="%4."/>
      <w:lvlJc w:val="left"/>
      <w:pPr>
        <w:ind w:left="2880" w:hanging="360"/>
      </w:pPr>
    </w:lvl>
    <w:lvl w:ilvl="4" w:tplc="133E98BE" w:tentative="1">
      <w:start w:val="1"/>
      <w:numFmt w:val="lowerLetter"/>
      <w:lvlText w:val="%5."/>
      <w:lvlJc w:val="left"/>
      <w:pPr>
        <w:ind w:left="3600" w:hanging="360"/>
      </w:pPr>
    </w:lvl>
    <w:lvl w:ilvl="5" w:tplc="32AC5324" w:tentative="1">
      <w:start w:val="1"/>
      <w:numFmt w:val="lowerRoman"/>
      <w:lvlText w:val="%6."/>
      <w:lvlJc w:val="right"/>
      <w:pPr>
        <w:ind w:left="4320" w:hanging="180"/>
      </w:pPr>
    </w:lvl>
    <w:lvl w:ilvl="6" w:tplc="043836CC" w:tentative="1">
      <w:start w:val="1"/>
      <w:numFmt w:val="decimal"/>
      <w:lvlText w:val="%7."/>
      <w:lvlJc w:val="left"/>
      <w:pPr>
        <w:ind w:left="5040" w:hanging="360"/>
      </w:pPr>
    </w:lvl>
    <w:lvl w:ilvl="7" w:tplc="78C0DB30" w:tentative="1">
      <w:start w:val="1"/>
      <w:numFmt w:val="lowerLetter"/>
      <w:lvlText w:val="%8."/>
      <w:lvlJc w:val="left"/>
      <w:pPr>
        <w:ind w:left="5760" w:hanging="360"/>
      </w:pPr>
    </w:lvl>
    <w:lvl w:ilvl="8" w:tplc="64B4CC16"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7BD"/>
    <w:rsid w:val="00012592"/>
    <w:rsid w:val="00017865"/>
    <w:rsid w:val="00042131"/>
    <w:rsid w:val="000500EB"/>
    <w:rsid w:val="000930E5"/>
    <w:rsid w:val="000E7EC2"/>
    <w:rsid w:val="000F4803"/>
    <w:rsid w:val="000F7939"/>
    <w:rsid w:val="0011662E"/>
    <w:rsid w:val="00141F31"/>
    <w:rsid w:val="00152CF5"/>
    <w:rsid w:val="00157F58"/>
    <w:rsid w:val="001654F7"/>
    <w:rsid w:val="00174C54"/>
    <w:rsid w:val="001906CD"/>
    <w:rsid w:val="00192E72"/>
    <w:rsid w:val="001B0F37"/>
    <w:rsid w:val="001B19BF"/>
    <w:rsid w:val="001F0F0C"/>
    <w:rsid w:val="001F13FD"/>
    <w:rsid w:val="001F6397"/>
    <w:rsid w:val="002050D1"/>
    <w:rsid w:val="00213D45"/>
    <w:rsid w:val="002236AD"/>
    <w:rsid w:val="002242A9"/>
    <w:rsid w:val="002330BB"/>
    <w:rsid w:val="00261505"/>
    <w:rsid w:val="002702B6"/>
    <w:rsid w:val="00285CB8"/>
    <w:rsid w:val="002B666D"/>
    <w:rsid w:val="002D0095"/>
    <w:rsid w:val="002D4627"/>
    <w:rsid w:val="002D6B65"/>
    <w:rsid w:val="002E112E"/>
    <w:rsid w:val="002E1DEA"/>
    <w:rsid w:val="00302B3D"/>
    <w:rsid w:val="00324B34"/>
    <w:rsid w:val="00357947"/>
    <w:rsid w:val="00366AEB"/>
    <w:rsid w:val="00382AF9"/>
    <w:rsid w:val="003905FB"/>
    <w:rsid w:val="00397AA7"/>
    <w:rsid w:val="003A40C8"/>
    <w:rsid w:val="003B08DE"/>
    <w:rsid w:val="003D1D4C"/>
    <w:rsid w:val="003E0E6E"/>
    <w:rsid w:val="003F6A5F"/>
    <w:rsid w:val="00400E3D"/>
    <w:rsid w:val="00412451"/>
    <w:rsid w:val="00424A81"/>
    <w:rsid w:val="00455229"/>
    <w:rsid w:val="004676EB"/>
    <w:rsid w:val="00470D16"/>
    <w:rsid w:val="00480382"/>
    <w:rsid w:val="004E3675"/>
    <w:rsid w:val="004F5F47"/>
    <w:rsid w:val="00514D5D"/>
    <w:rsid w:val="005335DB"/>
    <w:rsid w:val="00534447"/>
    <w:rsid w:val="00544ED6"/>
    <w:rsid w:val="005577A5"/>
    <w:rsid w:val="005638A3"/>
    <w:rsid w:val="00565995"/>
    <w:rsid w:val="00591F7E"/>
    <w:rsid w:val="00592F37"/>
    <w:rsid w:val="005C453C"/>
    <w:rsid w:val="005D347D"/>
    <w:rsid w:val="005D60BD"/>
    <w:rsid w:val="005D7A7E"/>
    <w:rsid w:val="005E2F0C"/>
    <w:rsid w:val="00611B72"/>
    <w:rsid w:val="006177B9"/>
    <w:rsid w:val="00641667"/>
    <w:rsid w:val="00657F85"/>
    <w:rsid w:val="00667071"/>
    <w:rsid w:val="00671732"/>
    <w:rsid w:val="0069095F"/>
    <w:rsid w:val="006A07BD"/>
    <w:rsid w:val="006A7F07"/>
    <w:rsid w:val="006B6D8A"/>
    <w:rsid w:val="006B7406"/>
    <w:rsid w:val="006C1895"/>
    <w:rsid w:val="006C4148"/>
    <w:rsid w:val="006C552B"/>
    <w:rsid w:val="006D4214"/>
    <w:rsid w:val="006E280E"/>
    <w:rsid w:val="00702FD2"/>
    <w:rsid w:val="0071327D"/>
    <w:rsid w:val="00733EA1"/>
    <w:rsid w:val="00737A91"/>
    <w:rsid w:val="00751674"/>
    <w:rsid w:val="007560DC"/>
    <w:rsid w:val="00761A8A"/>
    <w:rsid w:val="00781F4D"/>
    <w:rsid w:val="0079491A"/>
    <w:rsid w:val="007C12D4"/>
    <w:rsid w:val="007C1DF0"/>
    <w:rsid w:val="007C48BA"/>
    <w:rsid w:val="00801A8E"/>
    <w:rsid w:val="008311B0"/>
    <w:rsid w:val="00855778"/>
    <w:rsid w:val="00855B31"/>
    <w:rsid w:val="00856B2D"/>
    <w:rsid w:val="00881B94"/>
    <w:rsid w:val="008A47E6"/>
    <w:rsid w:val="008D5158"/>
    <w:rsid w:val="00904CA5"/>
    <w:rsid w:val="009221F5"/>
    <w:rsid w:val="00930C0E"/>
    <w:rsid w:val="00983085"/>
    <w:rsid w:val="00987903"/>
    <w:rsid w:val="0099463C"/>
    <w:rsid w:val="009A2E62"/>
    <w:rsid w:val="009A4767"/>
    <w:rsid w:val="009B65CF"/>
    <w:rsid w:val="009E278C"/>
    <w:rsid w:val="009E4A22"/>
    <w:rsid w:val="009F33A0"/>
    <w:rsid w:val="00A12350"/>
    <w:rsid w:val="00A36950"/>
    <w:rsid w:val="00A46786"/>
    <w:rsid w:val="00A55CFE"/>
    <w:rsid w:val="00AD3CB4"/>
    <w:rsid w:val="00AD4094"/>
    <w:rsid w:val="00B35BD7"/>
    <w:rsid w:val="00B52DBF"/>
    <w:rsid w:val="00B62E2B"/>
    <w:rsid w:val="00B70C56"/>
    <w:rsid w:val="00B85603"/>
    <w:rsid w:val="00B8721A"/>
    <w:rsid w:val="00B95764"/>
    <w:rsid w:val="00BA6895"/>
    <w:rsid w:val="00BC2876"/>
    <w:rsid w:val="00BD09B6"/>
    <w:rsid w:val="00BD16AB"/>
    <w:rsid w:val="00BF1B7B"/>
    <w:rsid w:val="00C00A19"/>
    <w:rsid w:val="00C26237"/>
    <w:rsid w:val="00C30EC1"/>
    <w:rsid w:val="00C40E4F"/>
    <w:rsid w:val="00C75BFC"/>
    <w:rsid w:val="00C861EB"/>
    <w:rsid w:val="00C916BA"/>
    <w:rsid w:val="00C979B0"/>
    <w:rsid w:val="00CB136D"/>
    <w:rsid w:val="00CB421F"/>
    <w:rsid w:val="00CE1AD6"/>
    <w:rsid w:val="00CF0A58"/>
    <w:rsid w:val="00CF23A3"/>
    <w:rsid w:val="00CF4612"/>
    <w:rsid w:val="00CF6936"/>
    <w:rsid w:val="00D01C7C"/>
    <w:rsid w:val="00D3393C"/>
    <w:rsid w:val="00D453EC"/>
    <w:rsid w:val="00D465E8"/>
    <w:rsid w:val="00D53305"/>
    <w:rsid w:val="00D62EEA"/>
    <w:rsid w:val="00D7748D"/>
    <w:rsid w:val="00D87E84"/>
    <w:rsid w:val="00D97854"/>
    <w:rsid w:val="00DB53A5"/>
    <w:rsid w:val="00DD23D8"/>
    <w:rsid w:val="00DE2A59"/>
    <w:rsid w:val="00DE738A"/>
    <w:rsid w:val="00DF6FBD"/>
    <w:rsid w:val="00E01DB2"/>
    <w:rsid w:val="00E14DFF"/>
    <w:rsid w:val="00E16322"/>
    <w:rsid w:val="00E64DDB"/>
    <w:rsid w:val="00E808AB"/>
    <w:rsid w:val="00EB25FB"/>
    <w:rsid w:val="00EB318A"/>
    <w:rsid w:val="00F23E3C"/>
    <w:rsid w:val="00F34D51"/>
    <w:rsid w:val="00F6386B"/>
    <w:rsid w:val="00F675F8"/>
    <w:rsid w:val="00F7325E"/>
    <w:rsid w:val="00F82287"/>
    <w:rsid w:val="00F9231C"/>
    <w:rsid w:val="00FA12FC"/>
    <w:rsid w:val="00FD5651"/>
    <w:rsid w:val="00FF1AEA"/>
    <w:rsid w:val="00FF5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1DC182-28D8-4AC5-840A-E8C1C8080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6EB"/>
    <w:pPr>
      <w:spacing w:after="200" w:line="276" w:lineRule="auto"/>
    </w:pPr>
    <w:rPr>
      <w:sz w:val="22"/>
      <w:szCs w:val="22"/>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paragraph" w:customStyle="1" w:styleId="papertitle">
    <w:name w:val="paper title"/>
    <w:uiPriority w:val="99"/>
    <w:rsid w:val="00B95764"/>
    <w:pPr>
      <w:spacing w:after="120"/>
      <w:jc w:val="center"/>
    </w:pPr>
    <w:rPr>
      <w:rFonts w:ascii="Times New Roman" w:hAnsi="Times New Roman"/>
      <w:bCs/>
      <w:noProof/>
      <w:sz w:val="48"/>
      <w:szCs w:val="48"/>
    </w:rPr>
  </w:style>
  <w:style w:type="paragraph" w:customStyle="1" w:styleId="Abstract">
    <w:name w:val="Abstract"/>
    <w:uiPriority w:val="99"/>
    <w:rsid w:val="000F7939"/>
    <w:pPr>
      <w:spacing w:after="200"/>
      <w:ind w:firstLine="274"/>
      <w:jc w:val="both"/>
    </w:pPr>
    <w:rPr>
      <w:rFonts w:ascii="Times New Roman" w:hAnsi="Times New Roman"/>
      <w:b/>
      <w:bCs/>
      <w:sz w:val="18"/>
      <w:szCs w:val="18"/>
    </w:rPr>
  </w:style>
  <w:style w:type="character" w:styleId="PlaceholderText">
    <w:name w:val="Placeholder Text"/>
    <w:basedOn w:val="DefaultParagraphFont"/>
    <w:uiPriority w:val="99"/>
    <w:semiHidden/>
    <w:rsid w:val="006A7F07"/>
    <w:rPr>
      <w:color w:val="808080"/>
    </w:rPr>
  </w:style>
  <w:style w:type="paragraph" w:styleId="BodyText">
    <w:name w:val="Body Text"/>
    <w:basedOn w:val="Normal"/>
    <w:link w:val="BodyTextChar"/>
    <w:uiPriority w:val="99"/>
    <w:rsid w:val="009E4A22"/>
    <w:pPr>
      <w:tabs>
        <w:tab w:val="left" w:pos="288"/>
      </w:tabs>
      <w:spacing w:after="120" w:line="228" w:lineRule="auto"/>
      <w:ind w:firstLine="288"/>
      <w:jc w:val="both"/>
    </w:pPr>
    <w:rPr>
      <w:rFonts w:ascii="Times New Roman" w:eastAsia="MS Mincho" w:hAnsi="Times New Roman"/>
      <w:sz w:val="20"/>
      <w:szCs w:val="20"/>
      <w:lang w:val="x-none" w:eastAsia="x-none"/>
    </w:rPr>
  </w:style>
  <w:style w:type="character" w:customStyle="1" w:styleId="BodyTextChar">
    <w:name w:val="Body Text Char"/>
    <w:basedOn w:val="DefaultParagraphFont"/>
    <w:link w:val="BodyText"/>
    <w:uiPriority w:val="99"/>
    <w:rsid w:val="009E4A22"/>
    <w:rPr>
      <w:rFonts w:ascii="Times New Roman" w:eastAsia="MS Mincho" w:hAnsi="Times New Roman"/>
      <w:lang w:val="x-none" w:eastAsia="x-none"/>
    </w:rPr>
  </w:style>
  <w:style w:type="paragraph" w:customStyle="1" w:styleId="Author">
    <w:name w:val="Author"/>
    <w:rsid w:val="00EB318A"/>
    <w:pPr>
      <w:spacing w:before="360" w:after="40"/>
      <w:jc w:val="center"/>
    </w:pPr>
    <w:rPr>
      <w:rFonts w:ascii="Times New Roman" w:hAnsi="Times New Roman"/>
      <w:noProof/>
      <w:sz w:val="22"/>
      <w:szCs w:val="22"/>
    </w:rPr>
  </w:style>
  <w:style w:type="paragraph" w:customStyle="1" w:styleId="bulletlist">
    <w:name w:val="bullet list"/>
    <w:basedOn w:val="BodyText"/>
    <w:rsid w:val="00EB318A"/>
    <w:pPr>
      <w:numPr>
        <w:numId w:val="4"/>
      </w:numPr>
      <w:tabs>
        <w:tab w:val="clear" w:pos="648"/>
      </w:tabs>
      <w:ind w:left="576" w:hanging="2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383"/>
    <w:rsid w:val="007A4383"/>
    <w:rsid w:val="00D96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A64DC9CB8D4C9D957BA30DFA4B5A40">
    <w:name w:val="D5A64DC9CB8D4C9D957BA30DFA4B5A40"/>
    <w:rsid w:val="007A43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TotalTime>
  <Pages>7</Pages>
  <Words>2188</Words>
  <Characters>12476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admin</cp:lastModifiedBy>
  <cp:revision>140</cp:revision>
  <dcterms:created xsi:type="dcterms:W3CDTF">2017-01-25T17:55:00Z</dcterms:created>
  <dcterms:modified xsi:type="dcterms:W3CDTF">2023-06-19T07:54:00Z</dcterms:modified>
</cp:coreProperties>
</file>